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42" w:rsidRPr="00B06D2E" w:rsidRDefault="00205742" w:rsidP="00B06D2E">
      <w:pPr>
        <w:autoSpaceDE w:val="0"/>
        <w:autoSpaceDN w:val="0"/>
        <w:adjustRightInd w:val="0"/>
        <w:spacing w:after="0"/>
        <w:rPr>
          <w:rFonts w:ascii="Times New Roman" w:hAnsi="Times New Roman" w:cs="Times New Roman"/>
          <w:b/>
          <w:bCs/>
          <w:color w:val="000000"/>
          <w:sz w:val="24"/>
          <w:szCs w:val="24"/>
        </w:rPr>
      </w:pPr>
      <w:r w:rsidRPr="00B06D2E">
        <w:rPr>
          <w:rFonts w:ascii="Times New Roman" w:hAnsi="Times New Roman" w:cs="Times New Roman"/>
          <w:b/>
          <w:bCs/>
          <w:color w:val="000000"/>
          <w:sz w:val="24"/>
          <w:szCs w:val="24"/>
        </w:rPr>
        <w:t>III Year I-Semester</w:t>
      </w:r>
    </w:p>
    <w:p w:rsidR="00205742" w:rsidRPr="00B06D2E" w:rsidRDefault="00205742" w:rsidP="00B06D2E">
      <w:pPr>
        <w:suppressAutoHyphens/>
        <w:spacing w:after="0"/>
        <w:jc w:val="center"/>
        <w:rPr>
          <w:rFonts w:ascii="Times New Roman" w:hAnsi="Times New Roman" w:cs="Times New Roman"/>
          <w:b/>
          <w:bCs/>
          <w:sz w:val="24"/>
          <w:szCs w:val="24"/>
        </w:rPr>
      </w:pPr>
    </w:p>
    <w:p w:rsidR="00205742" w:rsidRPr="00B06D2E" w:rsidRDefault="00205742" w:rsidP="00B06D2E">
      <w:pPr>
        <w:suppressAutoHyphens/>
        <w:spacing w:after="0"/>
        <w:jc w:val="center"/>
        <w:rPr>
          <w:rFonts w:ascii="Times New Roman" w:hAnsi="Times New Roman" w:cs="Times New Roman"/>
          <w:b/>
          <w:bCs/>
          <w:spacing w:val="-2"/>
          <w:sz w:val="24"/>
          <w:szCs w:val="24"/>
        </w:rPr>
      </w:pPr>
      <w:r w:rsidRPr="00B06D2E">
        <w:rPr>
          <w:rFonts w:ascii="Times New Roman" w:hAnsi="Times New Roman" w:cs="Times New Roman"/>
          <w:b/>
          <w:bCs/>
          <w:sz w:val="24"/>
          <w:szCs w:val="24"/>
        </w:rPr>
        <w:t>PHR16311-</w:t>
      </w:r>
      <w:r w:rsidRPr="00B06D2E">
        <w:rPr>
          <w:rFonts w:ascii="Times New Roman" w:hAnsi="Times New Roman" w:cs="Times New Roman"/>
          <w:sz w:val="24"/>
          <w:szCs w:val="24"/>
        </w:rPr>
        <w:t xml:space="preserve"> </w:t>
      </w:r>
      <w:r w:rsidRPr="00B06D2E">
        <w:rPr>
          <w:rFonts w:ascii="Times New Roman" w:hAnsi="Times New Roman" w:cs="Times New Roman"/>
          <w:b/>
          <w:bCs/>
          <w:spacing w:val="-2"/>
          <w:sz w:val="24"/>
          <w:szCs w:val="24"/>
        </w:rPr>
        <w:t>PHARMACOGNOSY – II (50 Hrs)</w:t>
      </w:r>
    </w:p>
    <w:p w:rsidR="00205742" w:rsidRPr="00B06D2E" w:rsidRDefault="00205742" w:rsidP="00B06D2E">
      <w:pPr>
        <w:suppressAutoHyphens/>
        <w:spacing w:after="0"/>
        <w:jc w:val="both"/>
        <w:rPr>
          <w:rFonts w:ascii="Times New Roman" w:hAnsi="Times New Roman" w:cs="Times New Roman"/>
          <w:b/>
          <w:bCs/>
          <w:spacing w:val="-2"/>
          <w:sz w:val="24"/>
          <w:szCs w:val="24"/>
        </w:rPr>
      </w:pPr>
    </w:p>
    <w:p w:rsidR="00205742" w:rsidRPr="00B06D2E" w:rsidRDefault="00205742" w:rsidP="00B06D2E">
      <w:pPr>
        <w:suppressAutoHyphens/>
        <w:spacing w:after="0"/>
        <w:jc w:val="both"/>
        <w:rPr>
          <w:rFonts w:ascii="Times New Roman" w:hAnsi="Times New Roman" w:cs="Times New Roman"/>
          <w:b/>
          <w:bCs/>
          <w:spacing w:val="-2"/>
          <w:sz w:val="24"/>
          <w:szCs w:val="24"/>
        </w:rPr>
      </w:pPr>
      <w:r w:rsidRPr="00B06D2E">
        <w:rPr>
          <w:rFonts w:ascii="Times New Roman" w:hAnsi="Times New Roman" w:cs="Times New Roman"/>
          <w:b/>
          <w:bCs/>
          <w:spacing w:val="-2"/>
          <w:sz w:val="24"/>
          <w:szCs w:val="24"/>
        </w:rPr>
        <w:t>Definition, general tests and detailed Pharmacognostic study of the following drugs</w:t>
      </w:r>
      <w:r w:rsidRPr="00B06D2E">
        <w:rPr>
          <w:rFonts w:ascii="Times New Roman" w:hAnsi="Times New Roman" w:cs="Times New Roman"/>
          <w:spacing w:val="-2"/>
          <w:sz w:val="24"/>
          <w:szCs w:val="24"/>
        </w:rPr>
        <w:t>.</w:t>
      </w:r>
    </w:p>
    <w:p w:rsidR="00205742" w:rsidRPr="00B06D2E" w:rsidRDefault="00205742" w:rsidP="00B06D2E">
      <w:pPr>
        <w:suppressAutoHyphens/>
        <w:spacing w:after="0"/>
        <w:jc w:val="both"/>
        <w:rPr>
          <w:rFonts w:ascii="Times New Roman" w:hAnsi="Times New Roman" w:cs="Times New Roman"/>
          <w:b/>
          <w:bCs/>
          <w:spacing w:val="-2"/>
          <w:sz w:val="24"/>
          <w:szCs w:val="24"/>
        </w:rPr>
      </w:pPr>
    </w:p>
    <w:p w:rsidR="00205742" w:rsidRPr="00B06D2E" w:rsidRDefault="00205742" w:rsidP="00B06D2E">
      <w:pPr>
        <w:suppressAutoHyphens/>
        <w:spacing w:after="0"/>
        <w:jc w:val="both"/>
        <w:rPr>
          <w:rFonts w:ascii="Times New Roman" w:hAnsi="Times New Roman" w:cs="Times New Roman"/>
          <w:spacing w:val="-2"/>
          <w:sz w:val="24"/>
          <w:szCs w:val="24"/>
        </w:rPr>
      </w:pPr>
      <w:r w:rsidRPr="00B06D2E">
        <w:rPr>
          <w:rFonts w:ascii="Times New Roman" w:hAnsi="Times New Roman" w:cs="Times New Roman"/>
          <w:b/>
          <w:bCs/>
          <w:spacing w:val="-2"/>
          <w:sz w:val="24"/>
          <w:szCs w:val="24"/>
        </w:rPr>
        <w:t>UNIT I</w:t>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t>10</w:t>
      </w:r>
      <w:r w:rsidRPr="00B06D2E">
        <w:rPr>
          <w:rFonts w:ascii="Times New Roman" w:hAnsi="Times New Roman" w:cs="Times New Roman"/>
          <w:b/>
          <w:bCs/>
          <w:spacing w:val="-2"/>
          <w:sz w:val="24"/>
          <w:szCs w:val="24"/>
        </w:rPr>
        <w:tab/>
      </w:r>
    </w:p>
    <w:p w:rsidR="00205742" w:rsidRPr="00B06D2E" w:rsidRDefault="00205742" w:rsidP="00B06D2E">
      <w:pPr>
        <w:suppressAutoHyphens/>
        <w:spacing w:after="0"/>
        <w:jc w:val="both"/>
        <w:rPr>
          <w:rFonts w:ascii="Times New Roman" w:hAnsi="Times New Roman" w:cs="Times New Roman"/>
          <w:spacing w:val="-2"/>
          <w:sz w:val="24"/>
          <w:szCs w:val="24"/>
        </w:rPr>
      </w:pPr>
      <w:r w:rsidRPr="00B06D2E">
        <w:rPr>
          <w:rFonts w:ascii="Times New Roman" w:hAnsi="Times New Roman" w:cs="Times New Roman"/>
          <w:b/>
          <w:bCs/>
          <w:spacing w:val="-2"/>
          <w:sz w:val="24"/>
          <w:szCs w:val="24"/>
        </w:rPr>
        <w:t xml:space="preserve">Glycoside containing drugs:                                                                         </w:t>
      </w:r>
    </w:p>
    <w:p w:rsidR="00205742" w:rsidRPr="00B06D2E" w:rsidRDefault="00205742" w:rsidP="00B06D2E">
      <w:pPr>
        <w:numPr>
          <w:ilvl w:val="1"/>
          <w:numId w:val="5"/>
        </w:numPr>
        <w:tabs>
          <w:tab w:val="clear" w:pos="1440"/>
        </w:tabs>
        <w:suppressAutoHyphens/>
        <w:spacing w:after="0"/>
        <w:ind w:left="720" w:hanging="744"/>
        <w:jc w:val="both"/>
        <w:rPr>
          <w:rFonts w:ascii="Times New Roman" w:hAnsi="Times New Roman" w:cs="Times New Roman"/>
          <w:spacing w:val="-2"/>
          <w:sz w:val="24"/>
          <w:szCs w:val="24"/>
          <w:lang w:val="it-IT"/>
        </w:rPr>
      </w:pPr>
      <w:r w:rsidRPr="00B06D2E">
        <w:rPr>
          <w:rFonts w:ascii="Times New Roman" w:hAnsi="Times New Roman" w:cs="Times New Roman"/>
          <w:spacing w:val="-2"/>
          <w:sz w:val="24"/>
          <w:szCs w:val="24"/>
          <w:lang w:val="it-IT"/>
        </w:rPr>
        <w:t>Saponin Glycosides</w:t>
      </w:r>
      <w:r w:rsidRPr="00B06D2E">
        <w:rPr>
          <w:rFonts w:ascii="Times New Roman" w:hAnsi="Times New Roman" w:cs="Times New Roman"/>
          <w:b/>
          <w:bCs/>
          <w:spacing w:val="-2"/>
          <w:sz w:val="24"/>
          <w:szCs w:val="24"/>
          <w:lang w:val="it-IT"/>
        </w:rPr>
        <w:tab/>
      </w:r>
      <w:r w:rsidRPr="00B06D2E">
        <w:rPr>
          <w:rFonts w:ascii="Times New Roman" w:hAnsi="Times New Roman" w:cs="Times New Roman"/>
          <w:b/>
          <w:bCs/>
          <w:spacing w:val="-2"/>
          <w:sz w:val="24"/>
          <w:szCs w:val="24"/>
          <w:lang w:val="it-IT"/>
        </w:rPr>
        <w:tab/>
        <w:t>:</w:t>
      </w:r>
      <w:r w:rsidRPr="00B06D2E">
        <w:rPr>
          <w:rFonts w:ascii="Times New Roman" w:hAnsi="Times New Roman" w:cs="Times New Roman"/>
          <w:spacing w:val="-2"/>
          <w:sz w:val="24"/>
          <w:szCs w:val="24"/>
          <w:lang w:val="it-IT"/>
        </w:rPr>
        <w:t xml:space="preserve"> Glycyrrhiza, Ginseng, Dioscorea, Sarasaparilla &amp; </w:t>
      </w:r>
    </w:p>
    <w:p w:rsidR="00205742" w:rsidRPr="00B06D2E" w:rsidRDefault="00205742" w:rsidP="00B06D2E">
      <w:pPr>
        <w:suppressAutoHyphens/>
        <w:spacing w:after="0"/>
        <w:ind w:left="3576" w:firstLine="24"/>
        <w:jc w:val="both"/>
        <w:rPr>
          <w:rFonts w:ascii="Times New Roman" w:hAnsi="Times New Roman" w:cs="Times New Roman"/>
          <w:spacing w:val="-2"/>
          <w:sz w:val="24"/>
          <w:szCs w:val="24"/>
          <w:lang w:val="it-IT"/>
        </w:rPr>
      </w:pPr>
      <w:r w:rsidRPr="00B06D2E">
        <w:rPr>
          <w:rFonts w:ascii="Times New Roman" w:hAnsi="Times New Roman" w:cs="Times New Roman"/>
          <w:spacing w:val="-2"/>
          <w:sz w:val="24"/>
          <w:szCs w:val="24"/>
          <w:lang w:val="it-IT"/>
        </w:rPr>
        <w:t xml:space="preserve">  Senega.</w:t>
      </w:r>
    </w:p>
    <w:p w:rsidR="00205742" w:rsidRPr="00B06D2E" w:rsidRDefault="00205742" w:rsidP="00B06D2E">
      <w:pPr>
        <w:numPr>
          <w:ilvl w:val="1"/>
          <w:numId w:val="5"/>
        </w:numPr>
        <w:tabs>
          <w:tab w:val="clear" w:pos="1440"/>
        </w:tabs>
        <w:suppressAutoHyphens/>
        <w:spacing w:after="0"/>
        <w:ind w:left="720" w:hanging="744"/>
        <w:jc w:val="both"/>
        <w:rPr>
          <w:rFonts w:ascii="Times New Roman" w:hAnsi="Times New Roman" w:cs="Times New Roman"/>
          <w:spacing w:val="-2"/>
          <w:sz w:val="24"/>
          <w:szCs w:val="24"/>
        </w:rPr>
      </w:pPr>
      <w:r w:rsidRPr="00B06D2E">
        <w:rPr>
          <w:rFonts w:ascii="Times New Roman" w:hAnsi="Times New Roman" w:cs="Times New Roman"/>
          <w:spacing w:val="-2"/>
          <w:sz w:val="24"/>
          <w:szCs w:val="24"/>
        </w:rPr>
        <w:t>Cardio active Glycosides</w:t>
      </w:r>
      <w:r w:rsidRPr="00B06D2E">
        <w:rPr>
          <w:rFonts w:ascii="Times New Roman" w:hAnsi="Times New Roman" w:cs="Times New Roman"/>
          <w:b/>
          <w:bCs/>
          <w:spacing w:val="-2"/>
          <w:sz w:val="24"/>
          <w:szCs w:val="24"/>
        </w:rPr>
        <w:tab/>
        <w:t xml:space="preserve">: </w:t>
      </w:r>
      <w:r w:rsidRPr="00B06D2E">
        <w:rPr>
          <w:rFonts w:ascii="Times New Roman" w:hAnsi="Times New Roman" w:cs="Times New Roman"/>
          <w:spacing w:val="-2"/>
          <w:sz w:val="24"/>
          <w:szCs w:val="24"/>
        </w:rPr>
        <w:t>Digitalis, Squill, Strophanthus &amp; Thevetia.</w:t>
      </w:r>
    </w:p>
    <w:p w:rsidR="00205742" w:rsidRPr="00B06D2E" w:rsidRDefault="00205742" w:rsidP="00B06D2E">
      <w:pPr>
        <w:numPr>
          <w:ilvl w:val="1"/>
          <w:numId w:val="5"/>
        </w:numPr>
        <w:tabs>
          <w:tab w:val="clear" w:pos="1440"/>
        </w:tabs>
        <w:suppressAutoHyphens/>
        <w:spacing w:after="0"/>
        <w:ind w:left="720" w:hanging="744"/>
        <w:jc w:val="both"/>
        <w:rPr>
          <w:rFonts w:ascii="Times New Roman" w:hAnsi="Times New Roman" w:cs="Times New Roman"/>
          <w:spacing w:val="-2"/>
          <w:sz w:val="24"/>
          <w:szCs w:val="24"/>
          <w:lang w:val="it-IT"/>
        </w:rPr>
      </w:pPr>
      <w:r w:rsidRPr="00B06D2E">
        <w:rPr>
          <w:rFonts w:ascii="Times New Roman" w:hAnsi="Times New Roman" w:cs="Times New Roman"/>
          <w:spacing w:val="-2"/>
          <w:sz w:val="24"/>
          <w:szCs w:val="24"/>
          <w:lang w:val="it-IT"/>
        </w:rPr>
        <w:t>Anthraquinone Glycosides</w:t>
      </w:r>
      <w:r w:rsidRPr="00B06D2E">
        <w:rPr>
          <w:rFonts w:ascii="Times New Roman" w:hAnsi="Times New Roman" w:cs="Times New Roman"/>
          <w:b/>
          <w:bCs/>
          <w:spacing w:val="-2"/>
          <w:sz w:val="24"/>
          <w:szCs w:val="24"/>
          <w:lang w:val="it-IT"/>
        </w:rPr>
        <w:tab/>
        <w:t>:</w:t>
      </w:r>
      <w:r w:rsidRPr="00B06D2E">
        <w:rPr>
          <w:rFonts w:ascii="Times New Roman" w:hAnsi="Times New Roman" w:cs="Times New Roman"/>
          <w:spacing w:val="-2"/>
          <w:sz w:val="24"/>
          <w:szCs w:val="24"/>
          <w:lang w:val="it-IT"/>
        </w:rPr>
        <w:t xml:space="preserve"> Aloe, Senna, Rhubarb &amp; Cascara. </w:t>
      </w:r>
    </w:p>
    <w:p w:rsidR="00205742" w:rsidRPr="00B06D2E" w:rsidRDefault="00205742" w:rsidP="00B06D2E">
      <w:pPr>
        <w:numPr>
          <w:ilvl w:val="1"/>
          <w:numId w:val="5"/>
        </w:numPr>
        <w:tabs>
          <w:tab w:val="clear" w:pos="1440"/>
        </w:tabs>
        <w:suppressAutoHyphens/>
        <w:spacing w:after="0"/>
        <w:ind w:left="720" w:hanging="744"/>
        <w:jc w:val="both"/>
        <w:rPr>
          <w:rFonts w:ascii="Times New Roman" w:hAnsi="Times New Roman" w:cs="Times New Roman"/>
          <w:spacing w:val="-2"/>
          <w:sz w:val="24"/>
          <w:szCs w:val="24"/>
          <w:lang w:val="it-IT"/>
        </w:rPr>
      </w:pPr>
      <w:r w:rsidRPr="00B06D2E">
        <w:rPr>
          <w:rFonts w:ascii="Times New Roman" w:hAnsi="Times New Roman" w:cs="Times New Roman"/>
          <w:spacing w:val="-2"/>
          <w:sz w:val="24"/>
          <w:szCs w:val="24"/>
          <w:lang w:val="it-IT"/>
        </w:rPr>
        <w:t>Bitter Glycosides</w:t>
      </w:r>
      <w:r w:rsidRPr="00B06D2E">
        <w:rPr>
          <w:rFonts w:ascii="Times New Roman" w:hAnsi="Times New Roman" w:cs="Times New Roman"/>
          <w:b/>
          <w:bCs/>
          <w:spacing w:val="-2"/>
          <w:sz w:val="24"/>
          <w:szCs w:val="24"/>
          <w:lang w:val="it-IT"/>
        </w:rPr>
        <w:tab/>
      </w:r>
      <w:r w:rsidRPr="00B06D2E">
        <w:rPr>
          <w:rFonts w:ascii="Times New Roman" w:hAnsi="Times New Roman" w:cs="Times New Roman"/>
          <w:b/>
          <w:bCs/>
          <w:spacing w:val="-2"/>
          <w:sz w:val="24"/>
          <w:szCs w:val="24"/>
          <w:lang w:val="it-IT"/>
        </w:rPr>
        <w:tab/>
        <w:t>:</w:t>
      </w:r>
      <w:r w:rsidRPr="00B06D2E">
        <w:rPr>
          <w:rFonts w:ascii="Times New Roman" w:hAnsi="Times New Roman" w:cs="Times New Roman"/>
          <w:spacing w:val="-2"/>
          <w:sz w:val="24"/>
          <w:szCs w:val="24"/>
          <w:lang w:val="it-IT"/>
        </w:rPr>
        <w:t xml:space="preserve"> Psoralea, Gentian &amp; Chirata. </w:t>
      </w:r>
    </w:p>
    <w:p w:rsidR="00205742" w:rsidRPr="00B06D2E" w:rsidRDefault="00205742" w:rsidP="00B06D2E">
      <w:pPr>
        <w:suppressAutoHyphens/>
        <w:spacing w:after="0"/>
        <w:jc w:val="both"/>
        <w:rPr>
          <w:rFonts w:ascii="Times New Roman" w:hAnsi="Times New Roman" w:cs="Times New Roman"/>
          <w:i/>
          <w:iCs/>
          <w:spacing w:val="-2"/>
          <w:sz w:val="24"/>
          <w:szCs w:val="24"/>
        </w:rPr>
      </w:pPr>
    </w:p>
    <w:p w:rsidR="00205742" w:rsidRPr="00B06D2E" w:rsidRDefault="00205742" w:rsidP="00B06D2E">
      <w:pPr>
        <w:suppressAutoHyphens/>
        <w:spacing w:after="0"/>
        <w:jc w:val="both"/>
        <w:rPr>
          <w:rFonts w:ascii="Times New Roman" w:hAnsi="Times New Roman" w:cs="Times New Roman"/>
          <w:spacing w:val="-2"/>
          <w:sz w:val="24"/>
          <w:szCs w:val="24"/>
        </w:rPr>
      </w:pPr>
      <w:r w:rsidRPr="00B06D2E">
        <w:rPr>
          <w:rFonts w:ascii="Times New Roman" w:hAnsi="Times New Roman" w:cs="Times New Roman"/>
          <w:i/>
          <w:iCs/>
          <w:spacing w:val="-2"/>
          <w:sz w:val="24"/>
          <w:szCs w:val="24"/>
        </w:rPr>
        <w:t>LO:</w:t>
      </w:r>
      <w:r w:rsidRPr="00B06D2E">
        <w:rPr>
          <w:rFonts w:ascii="Times New Roman" w:hAnsi="Times New Roman" w:cs="Times New Roman"/>
          <w:spacing w:val="-2"/>
          <w:sz w:val="24"/>
          <w:szCs w:val="24"/>
        </w:rPr>
        <w:t xml:space="preserve"> To understand that Glycosides are isolated from plant sources and have varied action based on aglycone part.</w:t>
      </w:r>
    </w:p>
    <w:p w:rsidR="00205742" w:rsidRPr="00B06D2E" w:rsidRDefault="00205742" w:rsidP="00B06D2E">
      <w:pPr>
        <w:suppressAutoHyphens/>
        <w:spacing w:after="0"/>
        <w:jc w:val="both"/>
        <w:rPr>
          <w:rFonts w:ascii="Times New Roman" w:hAnsi="Times New Roman" w:cs="Times New Roman"/>
          <w:b/>
          <w:bCs/>
          <w:spacing w:val="-2"/>
          <w:sz w:val="24"/>
          <w:szCs w:val="24"/>
        </w:rPr>
      </w:pPr>
    </w:p>
    <w:p w:rsidR="00205742" w:rsidRPr="00B06D2E" w:rsidRDefault="00205742" w:rsidP="00B06D2E">
      <w:pPr>
        <w:suppressAutoHyphens/>
        <w:spacing w:after="0"/>
        <w:jc w:val="both"/>
        <w:rPr>
          <w:rFonts w:ascii="Times New Roman" w:hAnsi="Times New Roman" w:cs="Times New Roman"/>
          <w:b/>
          <w:bCs/>
          <w:spacing w:val="-2"/>
          <w:sz w:val="24"/>
          <w:szCs w:val="24"/>
        </w:rPr>
      </w:pPr>
      <w:r w:rsidRPr="00B06D2E">
        <w:rPr>
          <w:rFonts w:ascii="Times New Roman" w:hAnsi="Times New Roman" w:cs="Times New Roman"/>
          <w:b/>
          <w:bCs/>
          <w:spacing w:val="-2"/>
          <w:sz w:val="24"/>
          <w:szCs w:val="24"/>
        </w:rPr>
        <w:t xml:space="preserve">UNIT II </w:t>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t>10</w:t>
      </w:r>
    </w:p>
    <w:p w:rsidR="00205742" w:rsidRPr="00B06D2E" w:rsidRDefault="00205742" w:rsidP="00B06D2E">
      <w:pPr>
        <w:suppressAutoHyphens/>
        <w:spacing w:after="0"/>
        <w:jc w:val="both"/>
        <w:rPr>
          <w:rFonts w:ascii="Times New Roman" w:hAnsi="Times New Roman" w:cs="Times New Roman"/>
          <w:b/>
          <w:bCs/>
          <w:spacing w:val="-2"/>
          <w:sz w:val="24"/>
          <w:szCs w:val="24"/>
        </w:rPr>
      </w:pPr>
      <w:r w:rsidRPr="00B06D2E">
        <w:rPr>
          <w:rFonts w:ascii="Times New Roman" w:hAnsi="Times New Roman" w:cs="Times New Roman"/>
          <w:b/>
          <w:bCs/>
          <w:spacing w:val="-2"/>
          <w:sz w:val="24"/>
          <w:szCs w:val="24"/>
        </w:rPr>
        <w:t>Alkaloid containing drugs:</w:t>
      </w:r>
    </w:p>
    <w:p w:rsidR="00205742" w:rsidRPr="00B06D2E" w:rsidRDefault="00205742" w:rsidP="00B06D2E">
      <w:pPr>
        <w:suppressAutoHyphens/>
        <w:spacing w:after="0"/>
        <w:jc w:val="both"/>
        <w:rPr>
          <w:rFonts w:ascii="Times New Roman" w:hAnsi="Times New Roman" w:cs="Times New Roman"/>
          <w:spacing w:val="-2"/>
          <w:sz w:val="24"/>
          <w:szCs w:val="24"/>
          <w:lang w:val="it-IT"/>
        </w:rPr>
      </w:pPr>
      <w:r w:rsidRPr="00B06D2E">
        <w:rPr>
          <w:rFonts w:ascii="Times New Roman" w:hAnsi="Times New Roman" w:cs="Times New Roman"/>
          <w:spacing w:val="-2"/>
          <w:sz w:val="24"/>
          <w:szCs w:val="24"/>
          <w:lang w:val="it-IT"/>
        </w:rPr>
        <w:t>a.</w:t>
      </w:r>
      <w:r w:rsidRPr="00B06D2E">
        <w:rPr>
          <w:rFonts w:ascii="Times New Roman" w:hAnsi="Times New Roman" w:cs="Times New Roman"/>
          <w:b/>
          <w:bCs/>
          <w:spacing w:val="-2"/>
          <w:sz w:val="24"/>
          <w:szCs w:val="24"/>
          <w:lang w:val="it-IT"/>
        </w:rPr>
        <w:tab/>
      </w:r>
      <w:r w:rsidRPr="00B06D2E">
        <w:rPr>
          <w:rFonts w:ascii="Times New Roman" w:hAnsi="Times New Roman" w:cs="Times New Roman"/>
          <w:spacing w:val="-2"/>
          <w:sz w:val="24"/>
          <w:szCs w:val="24"/>
          <w:lang w:val="it-IT"/>
        </w:rPr>
        <w:t>Pyridine – Piperidine derivatives</w:t>
      </w:r>
      <w:r w:rsidRPr="00B06D2E">
        <w:rPr>
          <w:rFonts w:ascii="Times New Roman" w:hAnsi="Times New Roman" w:cs="Times New Roman"/>
          <w:b/>
          <w:bCs/>
          <w:spacing w:val="-2"/>
          <w:sz w:val="24"/>
          <w:szCs w:val="24"/>
          <w:lang w:val="it-IT"/>
        </w:rPr>
        <w:tab/>
      </w:r>
      <w:r w:rsidRPr="00B06D2E">
        <w:rPr>
          <w:rFonts w:ascii="Times New Roman" w:hAnsi="Times New Roman" w:cs="Times New Roman"/>
          <w:spacing w:val="-2"/>
          <w:sz w:val="24"/>
          <w:szCs w:val="24"/>
          <w:lang w:val="it-IT"/>
        </w:rPr>
        <w:t>: Tobacco &amp; Lobelia.</w:t>
      </w:r>
    </w:p>
    <w:p w:rsidR="00205742" w:rsidRPr="00B06D2E" w:rsidRDefault="00205742" w:rsidP="00B06D2E">
      <w:pPr>
        <w:suppressAutoHyphens/>
        <w:spacing w:after="0"/>
        <w:jc w:val="both"/>
        <w:rPr>
          <w:rFonts w:ascii="Times New Roman" w:hAnsi="Times New Roman" w:cs="Times New Roman"/>
          <w:spacing w:val="-2"/>
          <w:sz w:val="24"/>
          <w:szCs w:val="24"/>
          <w:lang w:val="it-IT"/>
        </w:rPr>
      </w:pPr>
      <w:r w:rsidRPr="00B06D2E">
        <w:rPr>
          <w:rFonts w:ascii="Times New Roman" w:hAnsi="Times New Roman" w:cs="Times New Roman"/>
          <w:spacing w:val="-2"/>
          <w:sz w:val="24"/>
          <w:szCs w:val="24"/>
          <w:lang w:val="it-IT"/>
        </w:rPr>
        <w:t>b.</w:t>
      </w:r>
      <w:r w:rsidRPr="00B06D2E">
        <w:rPr>
          <w:rFonts w:ascii="Times New Roman" w:hAnsi="Times New Roman" w:cs="Times New Roman"/>
          <w:spacing w:val="-2"/>
          <w:sz w:val="24"/>
          <w:szCs w:val="24"/>
          <w:lang w:val="it-IT"/>
        </w:rPr>
        <w:tab/>
        <w:t>Tropane</w:t>
      </w:r>
      <w:r w:rsidRPr="00B06D2E">
        <w:rPr>
          <w:rFonts w:ascii="Times New Roman" w:hAnsi="Times New Roman" w:cs="Times New Roman"/>
          <w:b/>
          <w:bCs/>
          <w:spacing w:val="-2"/>
          <w:sz w:val="24"/>
          <w:szCs w:val="24"/>
          <w:lang w:val="it-IT"/>
        </w:rPr>
        <w:tab/>
      </w:r>
      <w:r w:rsidRPr="00B06D2E">
        <w:rPr>
          <w:rFonts w:ascii="Times New Roman" w:hAnsi="Times New Roman" w:cs="Times New Roman"/>
          <w:b/>
          <w:bCs/>
          <w:spacing w:val="-2"/>
          <w:sz w:val="24"/>
          <w:szCs w:val="24"/>
          <w:lang w:val="it-IT"/>
        </w:rPr>
        <w:tab/>
      </w:r>
      <w:r w:rsidRPr="00B06D2E">
        <w:rPr>
          <w:rFonts w:ascii="Times New Roman" w:hAnsi="Times New Roman" w:cs="Times New Roman"/>
          <w:b/>
          <w:bCs/>
          <w:spacing w:val="-2"/>
          <w:sz w:val="24"/>
          <w:szCs w:val="24"/>
          <w:lang w:val="it-IT"/>
        </w:rPr>
        <w:tab/>
      </w:r>
      <w:r w:rsidRPr="00B06D2E">
        <w:rPr>
          <w:rFonts w:ascii="Times New Roman" w:hAnsi="Times New Roman" w:cs="Times New Roman"/>
          <w:b/>
          <w:bCs/>
          <w:spacing w:val="-2"/>
          <w:sz w:val="24"/>
          <w:szCs w:val="24"/>
          <w:lang w:val="it-IT"/>
        </w:rPr>
        <w:tab/>
      </w:r>
      <w:r w:rsidRPr="00B06D2E">
        <w:rPr>
          <w:rFonts w:ascii="Times New Roman" w:hAnsi="Times New Roman" w:cs="Times New Roman"/>
          <w:spacing w:val="-2"/>
          <w:sz w:val="24"/>
          <w:szCs w:val="24"/>
          <w:lang w:val="it-IT"/>
        </w:rPr>
        <w:t>: Belladona, Hyoscyamus, Datura, Coca &amp;</w:t>
      </w:r>
    </w:p>
    <w:p w:rsidR="00205742" w:rsidRPr="00B06D2E" w:rsidRDefault="00205742" w:rsidP="00B06D2E">
      <w:pPr>
        <w:suppressAutoHyphens/>
        <w:spacing w:after="0"/>
        <w:jc w:val="both"/>
        <w:rPr>
          <w:rFonts w:ascii="Times New Roman" w:hAnsi="Times New Roman" w:cs="Times New Roman"/>
          <w:spacing w:val="-2"/>
          <w:sz w:val="24"/>
          <w:szCs w:val="24"/>
          <w:lang w:val="it-IT"/>
        </w:rPr>
      </w:pPr>
      <w:r w:rsidRPr="00B06D2E">
        <w:rPr>
          <w:rFonts w:ascii="Times New Roman" w:hAnsi="Times New Roman" w:cs="Times New Roman"/>
          <w:spacing w:val="-2"/>
          <w:sz w:val="24"/>
          <w:szCs w:val="24"/>
          <w:lang w:val="it-IT"/>
        </w:rPr>
        <w:t xml:space="preserve">                                                                            Aswagandha.</w:t>
      </w:r>
    </w:p>
    <w:p w:rsidR="00205742" w:rsidRPr="00B06D2E" w:rsidRDefault="00205742" w:rsidP="00B06D2E">
      <w:pPr>
        <w:suppressAutoHyphens/>
        <w:spacing w:after="0"/>
        <w:jc w:val="both"/>
        <w:rPr>
          <w:rFonts w:ascii="Times New Roman" w:hAnsi="Times New Roman" w:cs="Times New Roman"/>
          <w:spacing w:val="-2"/>
          <w:sz w:val="24"/>
          <w:szCs w:val="24"/>
          <w:lang w:val="it-IT"/>
        </w:rPr>
      </w:pPr>
      <w:r w:rsidRPr="00B06D2E">
        <w:rPr>
          <w:rFonts w:ascii="Times New Roman" w:hAnsi="Times New Roman" w:cs="Times New Roman"/>
          <w:spacing w:val="-2"/>
          <w:sz w:val="24"/>
          <w:szCs w:val="24"/>
          <w:lang w:val="it-IT"/>
        </w:rPr>
        <w:t>c.</w:t>
      </w:r>
      <w:r w:rsidRPr="00B06D2E">
        <w:rPr>
          <w:rFonts w:ascii="Times New Roman" w:hAnsi="Times New Roman" w:cs="Times New Roman"/>
          <w:spacing w:val="-2"/>
          <w:sz w:val="24"/>
          <w:szCs w:val="24"/>
          <w:lang w:val="it-IT"/>
        </w:rPr>
        <w:tab/>
        <w:t>Quinoline &amp; Isoquinoline</w:t>
      </w:r>
      <w:r w:rsidRPr="00B06D2E">
        <w:rPr>
          <w:rFonts w:ascii="Times New Roman" w:hAnsi="Times New Roman" w:cs="Times New Roman"/>
          <w:b/>
          <w:bCs/>
          <w:spacing w:val="-2"/>
          <w:sz w:val="24"/>
          <w:szCs w:val="24"/>
          <w:lang w:val="it-IT"/>
        </w:rPr>
        <w:tab/>
      </w:r>
      <w:r w:rsidRPr="00B06D2E">
        <w:rPr>
          <w:rFonts w:ascii="Times New Roman" w:hAnsi="Times New Roman" w:cs="Times New Roman"/>
          <w:b/>
          <w:bCs/>
          <w:spacing w:val="-2"/>
          <w:sz w:val="24"/>
          <w:szCs w:val="24"/>
          <w:lang w:val="it-IT"/>
        </w:rPr>
        <w:tab/>
      </w:r>
      <w:r w:rsidRPr="00B06D2E">
        <w:rPr>
          <w:rFonts w:ascii="Times New Roman" w:hAnsi="Times New Roman" w:cs="Times New Roman"/>
          <w:spacing w:val="-2"/>
          <w:sz w:val="24"/>
          <w:szCs w:val="24"/>
          <w:lang w:val="it-IT"/>
        </w:rPr>
        <w:t xml:space="preserve">: Cinchona, Ipecac, Opium. </w:t>
      </w:r>
    </w:p>
    <w:p w:rsidR="00205742" w:rsidRPr="00B06D2E" w:rsidRDefault="00205742" w:rsidP="00B06D2E">
      <w:pPr>
        <w:suppressAutoHyphens/>
        <w:spacing w:after="0"/>
        <w:jc w:val="both"/>
        <w:rPr>
          <w:rFonts w:ascii="Times New Roman" w:hAnsi="Times New Roman" w:cs="Times New Roman"/>
          <w:spacing w:val="-2"/>
          <w:sz w:val="24"/>
          <w:szCs w:val="24"/>
          <w:lang w:val="it-IT"/>
        </w:rPr>
      </w:pPr>
      <w:r w:rsidRPr="00B06D2E">
        <w:rPr>
          <w:rFonts w:ascii="Times New Roman" w:hAnsi="Times New Roman" w:cs="Times New Roman"/>
          <w:spacing w:val="-2"/>
          <w:sz w:val="24"/>
          <w:szCs w:val="24"/>
          <w:lang w:val="it-IT"/>
        </w:rPr>
        <w:t>d.</w:t>
      </w:r>
      <w:r w:rsidRPr="00B06D2E">
        <w:rPr>
          <w:rFonts w:ascii="Times New Roman" w:hAnsi="Times New Roman" w:cs="Times New Roman"/>
          <w:b/>
          <w:bCs/>
          <w:spacing w:val="-2"/>
          <w:sz w:val="24"/>
          <w:szCs w:val="24"/>
          <w:lang w:val="it-IT"/>
        </w:rPr>
        <w:tab/>
      </w:r>
      <w:r w:rsidRPr="00B06D2E">
        <w:rPr>
          <w:rFonts w:ascii="Times New Roman" w:hAnsi="Times New Roman" w:cs="Times New Roman"/>
          <w:spacing w:val="-2"/>
          <w:sz w:val="24"/>
          <w:szCs w:val="24"/>
          <w:lang w:val="it-IT"/>
        </w:rPr>
        <w:t>Indole</w:t>
      </w:r>
      <w:r w:rsidRPr="00B06D2E">
        <w:rPr>
          <w:rFonts w:ascii="Times New Roman" w:hAnsi="Times New Roman" w:cs="Times New Roman"/>
          <w:b/>
          <w:bCs/>
          <w:spacing w:val="-2"/>
          <w:sz w:val="24"/>
          <w:szCs w:val="24"/>
          <w:lang w:val="it-IT"/>
        </w:rPr>
        <w:tab/>
      </w:r>
      <w:r w:rsidRPr="00B06D2E">
        <w:rPr>
          <w:rFonts w:ascii="Times New Roman" w:hAnsi="Times New Roman" w:cs="Times New Roman"/>
          <w:b/>
          <w:bCs/>
          <w:spacing w:val="-2"/>
          <w:sz w:val="24"/>
          <w:szCs w:val="24"/>
          <w:lang w:val="it-IT"/>
        </w:rPr>
        <w:tab/>
      </w:r>
      <w:r w:rsidRPr="00B06D2E">
        <w:rPr>
          <w:rFonts w:ascii="Times New Roman" w:hAnsi="Times New Roman" w:cs="Times New Roman"/>
          <w:b/>
          <w:bCs/>
          <w:spacing w:val="-2"/>
          <w:sz w:val="24"/>
          <w:szCs w:val="24"/>
          <w:lang w:val="it-IT"/>
        </w:rPr>
        <w:tab/>
      </w:r>
      <w:r w:rsidRPr="00B06D2E">
        <w:rPr>
          <w:rFonts w:ascii="Times New Roman" w:hAnsi="Times New Roman" w:cs="Times New Roman"/>
          <w:b/>
          <w:bCs/>
          <w:spacing w:val="-2"/>
          <w:sz w:val="24"/>
          <w:szCs w:val="24"/>
          <w:lang w:val="it-IT"/>
        </w:rPr>
        <w:tab/>
      </w:r>
      <w:r w:rsidRPr="00B06D2E">
        <w:rPr>
          <w:rFonts w:ascii="Times New Roman" w:hAnsi="Times New Roman" w:cs="Times New Roman"/>
          <w:b/>
          <w:bCs/>
          <w:spacing w:val="-2"/>
          <w:sz w:val="24"/>
          <w:szCs w:val="24"/>
          <w:lang w:val="it-IT"/>
        </w:rPr>
        <w:tab/>
        <w:t>:</w:t>
      </w:r>
      <w:r w:rsidRPr="00B06D2E">
        <w:rPr>
          <w:rFonts w:ascii="Times New Roman" w:hAnsi="Times New Roman" w:cs="Times New Roman"/>
          <w:spacing w:val="-2"/>
          <w:sz w:val="24"/>
          <w:szCs w:val="24"/>
          <w:lang w:val="it-IT"/>
        </w:rPr>
        <w:t xml:space="preserve"> Ergot, Rauwolfia, Vinca, Nux-vomica </w:t>
      </w:r>
    </w:p>
    <w:p w:rsidR="00205742" w:rsidRPr="00B06D2E" w:rsidRDefault="00205742" w:rsidP="00B06D2E">
      <w:pPr>
        <w:suppressAutoHyphens/>
        <w:spacing w:after="0"/>
        <w:jc w:val="both"/>
        <w:rPr>
          <w:rFonts w:ascii="Times New Roman" w:hAnsi="Times New Roman" w:cs="Times New Roman"/>
          <w:spacing w:val="-2"/>
          <w:sz w:val="24"/>
          <w:szCs w:val="24"/>
          <w:lang w:val="it-IT"/>
        </w:rPr>
      </w:pPr>
      <w:r w:rsidRPr="00B06D2E">
        <w:rPr>
          <w:rFonts w:ascii="Times New Roman" w:hAnsi="Times New Roman" w:cs="Times New Roman"/>
          <w:spacing w:val="-2"/>
          <w:sz w:val="24"/>
          <w:szCs w:val="24"/>
          <w:lang w:val="it-IT"/>
        </w:rPr>
        <w:t>e</w:t>
      </w:r>
      <w:r w:rsidRPr="00B06D2E">
        <w:rPr>
          <w:rFonts w:ascii="Times New Roman" w:hAnsi="Times New Roman" w:cs="Times New Roman"/>
          <w:b/>
          <w:bCs/>
          <w:spacing w:val="-2"/>
          <w:sz w:val="24"/>
          <w:szCs w:val="24"/>
          <w:lang w:val="it-IT"/>
        </w:rPr>
        <w:t>.</w:t>
      </w:r>
      <w:r w:rsidRPr="00B06D2E">
        <w:rPr>
          <w:rFonts w:ascii="Times New Roman" w:hAnsi="Times New Roman" w:cs="Times New Roman"/>
          <w:b/>
          <w:bCs/>
          <w:spacing w:val="-2"/>
          <w:sz w:val="24"/>
          <w:szCs w:val="24"/>
          <w:lang w:val="it-IT"/>
        </w:rPr>
        <w:tab/>
      </w:r>
      <w:r w:rsidRPr="00B06D2E">
        <w:rPr>
          <w:rFonts w:ascii="Times New Roman" w:hAnsi="Times New Roman" w:cs="Times New Roman"/>
          <w:spacing w:val="-2"/>
          <w:sz w:val="24"/>
          <w:szCs w:val="24"/>
          <w:lang w:val="it-IT"/>
        </w:rPr>
        <w:t>Imidazole</w:t>
      </w:r>
      <w:r w:rsidRPr="00B06D2E">
        <w:rPr>
          <w:rFonts w:ascii="Times New Roman" w:hAnsi="Times New Roman" w:cs="Times New Roman"/>
          <w:spacing w:val="-2"/>
          <w:sz w:val="24"/>
          <w:szCs w:val="24"/>
          <w:lang w:val="it-IT"/>
        </w:rPr>
        <w:tab/>
      </w:r>
      <w:r w:rsidRPr="00B06D2E">
        <w:rPr>
          <w:rFonts w:ascii="Times New Roman" w:hAnsi="Times New Roman" w:cs="Times New Roman"/>
          <w:spacing w:val="-2"/>
          <w:sz w:val="24"/>
          <w:szCs w:val="24"/>
          <w:lang w:val="it-IT"/>
        </w:rPr>
        <w:tab/>
      </w:r>
      <w:r w:rsidRPr="00B06D2E">
        <w:rPr>
          <w:rFonts w:ascii="Times New Roman" w:hAnsi="Times New Roman" w:cs="Times New Roman"/>
          <w:spacing w:val="-2"/>
          <w:sz w:val="24"/>
          <w:szCs w:val="24"/>
          <w:lang w:val="it-IT"/>
        </w:rPr>
        <w:tab/>
      </w:r>
      <w:r w:rsidRPr="00B06D2E">
        <w:rPr>
          <w:rFonts w:ascii="Times New Roman" w:hAnsi="Times New Roman" w:cs="Times New Roman"/>
          <w:spacing w:val="-2"/>
          <w:sz w:val="24"/>
          <w:szCs w:val="24"/>
          <w:lang w:val="it-IT"/>
        </w:rPr>
        <w:tab/>
        <w:t>: Pilocarpus</w:t>
      </w:r>
    </w:p>
    <w:p w:rsidR="00205742" w:rsidRPr="00B06D2E" w:rsidRDefault="00205742" w:rsidP="00B06D2E">
      <w:pPr>
        <w:suppressAutoHyphens/>
        <w:spacing w:after="0"/>
        <w:jc w:val="both"/>
        <w:rPr>
          <w:rFonts w:ascii="Times New Roman" w:hAnsi="Times New Roman" w:cs="Times New Roman"/>
          <w:spacing w:val="-2"/>
          <w:sz w:val="24"/>
          <w:szCs w:val="24"/>
          <w:lang w:val="it-IT"/>
        </w:rPr>
      </w:pPr>
      <w:r w:rsidRPr="00B06D2E">
        <w:rPr>
          <w:rFonts w:ascii="Times New Roman" w:hAnsi="Times New Roman" w:cs="Times New Roman"/>
          <w:spacing w:val="-2"/>
          <w:sz w:val="24"/>
          <w:szCs w:val="24"/>
          <w:lang w:val="it-IT"/>
        </w:rPr>
        <w:t>f.</w:t>
      </w:r>
      <w:r w:rsidRPr="00B06D2E">
        <w:rPr>
          <w:rFonts w:ascii="Times New Roman" w:hAnsi="Times New Roman" w:cs="Times New Roman"/>
          <w:spacing w:val="-2"/>
          <w:sz w:val="24"/>
          <w:szCs w:val="24"/>
          <w:lang w:val="it-IT"/>
        </w:rPr>
        <w:tab/>
        <w:t>Steroid</w:t>
      </w:r>
      <w:r w:rsidRPr="00B06D2E">
        <w:rPr>
          <w:rFonts w:ascii="Times New Roman" w:hAnsi="Times New Roman" w:cs="Times New Roman"/>
          <w:spacing w:val="-2"/>
          <w:sz w:val="24"/>
          <w:szCs w:val="24"/>
          <w:lang w:val="it-IT"/>
        </w:rPr>
        <w:tab/>
      </w:r>
      <w:r w:rsidRPr="00B06D2E">
        <w:rPr>
          <w:rFonts w:ascii="Times New Roman" w:hAnsi="Times New Roman" w:cs="Times New Roman"/>
          <w:spacing w:val="-2"/>
          <w:sz w:val="24"/>
          <w:szCs w:val="24"/>
          <w:lang w:val="it-IT"/>
        </w:rPr>
        <w:tab/>
      </w:r>
      <w:r w:rsidRPr="00B06D2E">
        <w:rPr>
          <w:rFonts w:ascii="Times New Roman" w:hAnsi="Times New Roman" w:cs="Times New Roman"/>
          <w:spacing w:val="-2"/>
          <w:sz w:val="24"/>
          <w:szCs w:val="24"/>
          <w:lang w:val="it-IT"/>
        </w:rPr>
        <w:tab/>
      </w:r>
      <w:r w:rsidRPr="00B06D2E">
        <w:rPr>
          <w:rFonts w:ascii="Times New Roman" w:hAnsi="Times New Roman" w:cs="Times New Roman"/>
          <w:spacing w:val="-2"/>
          <w:sz w:val="24"/>
          <w:szCs w:val="24"/>
          <w:lang w:val="it-IT"/>
        </w:rPr>
        <w:tab/>
      </w:r>
      <w:r w:rsidRPr="00B06D2E">
        <w:rPr>
          <w:rFonts w:ascii="Times New Roman" w:hAnsi="Times New Roman" w:cs="Times New Roman"/>
          <w:spacing w:val="-2"/>
          <w:sz w:val="24"/>
          <w:szCs w:val="24"/>
          <w:lang w:val="it-IT"/>
        </w:rPr>
        <w:tab/>
        <w:t>: Kurchi</w:t>
      </w:r>
    </w:p>
    <w:p w:rsidR="00205742" w:rsidRPr="00B06D2E" w:rsidRDefault="00205742" w:rsidP="00B06D2E">
      <w:pPr>
        <w:numPr>
          <w:ilvl w:val="1"/>
          <w:numId w:val="27"/>
        </w:numPr>
        <w:tabs>
          <w:tab w:val="clear" w:pos="1800"/>
        </w:tabs>
        <w:suppressAutoHyphens/>
        <w:spacing w:after="0"/>
        <w:ind w:left="720" w:hanging="720"/>
        <w:jc w:val="both"/>
        <w:rPr>
          <w:rFonts w:ascii="Times New Roman" w:hAnsi="Times New Roman" w:cs="Times New Roman"/>
          <w:spacing w:val="-2"/>
          <w:sz w:val="24"/>
          <w:szCs w:val="24"/>
        </w:rPr>
      </w:pPr>
      <w:r w:rsidRPr="00B06D2E">
        <w:rPr>
          <w:rFonts w:ascii="Times New Roman" w:hAnsi="Times New Roman" w:cs="Times New Roman"/>
          <w:spacing w:val="-2"/>
          <w:sz w:val="24"/>
          <w:szCs w:val="24"/>
          <w:lang w:val="it-IT"/>
        </w:rPr>
        <w:t>Alkaloidal amine</w:t>
      </w:r>
      <w:r w:rsidRPr="00B06D2E">
        <w:rPr>
          <w:rFonts w:ascii="Times New Roman" w:hAnsi="Times New Roman" w:cs="Times New Roman"/>
          <w:spacing w:val="-2"/>
          <w:sz w:val="24"/>
          <w:szCs w:val="24"/>
          <w:lang w:val="it-IT"/>
        </w:rPr>
        <w:tab/>
      </w:r>
      <w:r w:rsidRPr="00B06D2E">
        <w:rPr>
          <w:rFonts w:ascii="Times New Roman" w:hAnsi="Times New Roman" w:cs="Times New Roman"/>
          <w:spacing w:val="-2"/>
          <w:sz w:val="24"/>
          <w:szCs w:val="24"/>
          <w:lang w:val="it-IT"/>
        </w:rPr>
        <w:tab/>
      </w:r>
      <w:r w:rsidRPr="00B06D2E">
        <w:rPr>
          <w:rFonts w:ascii="Times New Roman" w:hAnsi="Times New Roman" w:cs="Times New Roman"/>
          <w:spacing w:val="-2"/>
          <w:sz w:val="24"/>
          <w:szCs w:val="24"/>
          <w:lang w:val="it-IT"/>
        </w:rPr>
        <w:tab/>
        <w:t xml:space="preserve">: Ephedra &amp; Colchicum. </w:t>
      </w:r>
    </w:p>
    <w:p w:rsidR="00205742" w:rsidRPr="00B06D2E" w:rsidRDefault="00205742" w:rsidP="00B06D2E">
      <w:pPr>
        <w:numPr>
          <w:ilvl w:val="1"/>
          <w:numId w:val="27"/>
        </w:numPr>
        <w:tabs>
          <w:tab w:val="clear" w:pos="1800"/>
        </w:tabs>
        <w:suppressAutoHyphens/>
        <w:spacing w:after="0"/>
        <w:ind w:left="720" w:hanging="720"/>
        <w:jc w:val="both"/>
        <w:rPr>
          <w:rFonts w:ascii="Times New Roman" w:hAnsi="Times New Roman" w:cs="Times New Roman"/>
          <w:spacing w:val="-2"/>
          <w:sz w:val="24"/>
          <w:szCs w:val="24"/>
        </w:rPr>
      </w:pPr>
      <w:r w:rsidRPr="00B06D2E">
        <w:rPr>
          <w:rFonts w:ascii="Times New Roman" w:hAnsi="Times New Roman" w:cs="Times New Roman"/>
          <w:spacing w:val="-2"/>
          <w:sz w:val="24"/>
          <w:szCs w:val="24"/>
          <w:lang w:val="it-IT"/>
        </w:rPr>
        <w:t>Glycoalkaloid</w:t>
      </w:r>
      <w:r w:rsidRPr="00B06D2E">
        <w:rPr>
          <w:rFonts w:ascii="Times New Roman" w:hAnsi="Times New Roman" w:cs="Times New Roman"/>
          <w:spacing w:val="-2"/>
          <w:sz w:val="24"/>
          <w:szCs w:val="24"/>
          <w:lang w:val="it-IT"/>
        </w:rPr>
        <w:tab/>
      </w:r>
      <w:r w:rsidRPr="00B06D2E">
        <w:rPr>
          <w:rFonts w:ascii="Times New Roman" w:hAnsi="Times New Roman" w:cs="Times New Roman"/>
          <w:spacing w:val="-2"/>
          <w:sz w:val="24"/>
          <w:szCs w:val="24"/>
          <w:lang w:val="it-IT"/>
        </w:rPr>
        <w:tab/>
      </w:r>
      <w:r w:rsidRPr="00B06D2E">
        <w:rPr>
          <w:rFonts w:ascii="Times New Roman" w:hAnsi="Times New Roman" w:cs="Times New Roman"/>
          <w:spacing w:val="-2"/>
          <w:sz w:val="24"/>
          <w:szCs w:val="24"/>
          <w:lang w:val="it-IT"/>
        </w:rPr>
        <w:tab/>
      </w:r>
      <w:r w:rsidRPr="00B06D2E">
        <w:rPr>
          <w:rFonts w:ascii="Times New Roman" w:hAnsi="Times New Roman" w:cs="Times New Roman"/>
          <w:spacing w:val="-2"/>
          <w:sz w:val="24"/>
          <w:szCs w:val="24"/>
          <w:lang w:val="it-IT"/>
        </w:rPr>
        <w:tab/>
        <w:t>: Solanum</w:t>
      </w:r>
    </w:p>
    <w:p w:rsidR="00205742" w:rsidRPr="00B06D2E" w:rsidRDefault="00205742" w:rsidP="00B06D2E">
      <w:pPr>
        <w:numPr>
          <w:ilvl w:val="1"/>
          <w:numId w:val="27"/>
        </w:numPr>
        <w:tabs>
          <w:tab w:val="clear" w:pos="1800"/>
        </w:tabs>
        <w:suppressAutoHyphens/>
        <w:spacing w:after="0"/>
        <w:ind w:left="720" w:hanging="720"/>
        <w:jc w:val="both"/>
        <w:rPr>
          <w:rFonts w:ascii="Times New Roman" w:hAnsi="Times New Roman" w:cs="Times New Roman"/>
          <w:spacing w:val="-2"/>
          <w:sz w:val="24"/>
          <w:szCs w:val="24"/>
        </w:rPr>
      </w:pPr>
      <w:r w:rsidRPr="00B06D2E">
        <w:rPr>
          <w:rFonts w:ascii="Times New Roman" w:hAnsi="Times New Roman" w:cs="Times New Roman"/>
          <w:spacing w:val="-2"/>
          <w:sz w:val="24"/>
          <w:szCs w:val="24"/>
          <w:lang w:val="it-IT"/>
        </w:rPr>
        <w:t>Purine</w:t>
      </w:r>
      <w:r w:rsidRPr="00B06D2E">
        <w:rPr>
          <w:rFonts w:ascii="Times New Roman" w:hAnsi="Times New Roman" w:cs="Times New Roman"/>
          <w:spacing w:val="-2"/>
          <w:sz w:val="24"/>
          <w:szCs w:val="24"/>
          <w:lang w:val="it-IT"/>
        </w:rPr>
        <w:tab/>
      </w:r>
      <w:r w:rsidRPr="00B06D2E">
        <w:rPr>
          <w:rFonts w:ascii="Times New Roman" w:hAnsi="Times New Roman" w:cs="Times New Roman"/>
          <w:spacing w:val="-2"/>
          <w:sz w:val="24"/>
          <w:szCs w:val="24"/>
          <w:lang w:val="it-IT"/>
        </w:rPr>
        <w:tab/>
      </w:r>
      <w:r w:rsidRPr="00B06D2E">
        <w:rPr>
          <w:rFonts w:ascii="Times New Roman" w:hAnsi="Times New Roman" w:cs="Times New Roman"/>
          <w:spacing w:val="-2"/>
          <w:sz w:val="24"/>
          <w:szCs w:val="24"/>
          <w:lang w:val="it-IT"/>
        </w:rPr>
        <w:tab/>
      </w:r>
      <w:r w:rsidRPr="00B06D2E">
        <w:rPr>
          <w:rFonts w:ascii="Times New Roman" w:hAnsi="Times New Roman" w:cs="Times New Roman"/>
          <w:spacing w:val="-2"/>
          <w:sz w:val="24"/>
          <w:szCs w:val="24"/>
          <w:lang w:val="it-IT"/>
        </w:rPr>
        <w:tab/>
      </w:r>
      <w:r w:rsidRPr="00B06D2E">
        <w:rPr>
          <w:rFonts w:ascii="Times New Roman" w:hAnsi="Times New Roman" w:cs="Times New Roman"/>
          <w:spacing w:val="-2"/>
          <w:sz w:val="24"/>
          <w:szCs w:val="24"/>
          <w:lang w:val="it-IT"/>
        </w:rPr>
        <w:tab/>
        <w:t xml:space="preserve">: Coffee, Tea. </w:t>
      </w:r>
    </w:p>
    <w:p w:rsidR="00205742" w:rsidRPr="00B06D2E" w:rsidRDefault="00205742" w:rsidP="00B06D2E">
      <w:pPr>
        <w:suppressAutoHyphens/>
        <w:spacing w:after="0"/>
        <w:jc w:val="both"/>
        <w:rPr>
          <w:rFonts w:ascii="Times New Roman" w:hAnsi="Times New Roman" w:cs="Times New Roman"/>
          <w:i/>
          <w:iCs/>
          <w:spacing w:val="-2"/>
          <w:sz w:val="24"/>
          <w:szCs w:val="24"/>
        </w:rPr>
      </w:pPr>
    </w:p>
    <w:p w:rsidR="00205742" w:rsidRPr="00B06D2E" w:rsidRDefault="00205742" w:rsidP="00B06D2E">
      <w:pPr>
        <w:suppressAutoHyphens/>
        <w:spacing w:after="0"/>
        <w:jc w:val="both"/>
        <w:rPr>
          <w:rFonts w:ascii="Times New Roman" w:hAnsi="Times New Roman" w:cs="Times New Roman"/>
          <w:spacing w:val="-2"/>
          <w:sz w:val="24"/>
          <w:szCs w:val="24"/>
        </w:rPr>
      </w:pPr>
      <w:r w:rsidRPr="00B06D2E">
        <w:rPr>
          <w:rFonts w:ascii="Times New Roman" w:hAnsi="Times New Roman" w:cs="Times New Roman"/>
          <w:i/>
          <w:iCs/>
          <w:spacing w:val="-2"/>
          <w:sz w:val="24"/>
          <w:szCs w:val="24"/>
        </w:rPr>
        <w:t>LO:</w:t>
      </w:r>
      <w:r w:rsidRPr="00B06D2E">
        <w:rPr>
          <w:rFonts w:ascii="Times New Roman" w:hAnsi="Times New Roman" w:cs="Times New Roman"/>
          <w:spacing w:val="-2"/>
          <w:sz w:val="24"/>
          <w:szCs w:val="24"/>
        </w:rPr>
        <w:t xml:space="preserve"> To understand that Alkaloids of different structures are synthesized by different plants and possess varied activities based on structure.</w:t>
      </w:r>
    </w:p>
    <w:p w:rsidR="00205742" w:rsidRPr="00B06D2E" w:rsidRDefault="00205742" w:rsidP="00B06D2E">
      <w:pPr>
        <w:suppressAutoHyphens/>
        <w:spacing w:after="0"/>
        <w:jc w:val="both"/>
        <w:rPr>
          <w:rFonts w:ascii="Times New Roman" w:hAnsi="Times New Roman" w:cs="Times New Roman"/>
          <w:b/>
          <w:bCs/>
          <w:spacing w:val="-2"/>
          <w:sz w:val="24"/>
          <w:szCs w:val="24"/>
        </w:rPr>
      </w:pPr>
    </w:p>
    <w:p w:rsidR="00205742" w:rsidRPr="00B06D2E" w:rsidRDefault="00205742" w:rsidP="00B06D2E">
      <w:pPr>
        <w:suppressAutoHyphens/>
        <w:spacing w:after="0"/>
        <w:jc w:val="both"/>
        <w:rPr>
          <w:rFonts w:ascii="Times New Roman" w:hAnsi="Times New Roman" w:cs="Times New Roman"/>
          <w:b/>
          <w:bCs/>
          <w:spacing w:val="-2"/>
          <w:sz w:val="24"/>
          <w:szCs w:val="24"/>
        </w:rPr>
      </w:pPr>
      <w:r w:rsidRPr="00B06D2E">
        <w:rPr>
          <w:rFonts w:ascii="Times New Roman" w:hAnsi="Times New Roman" w:cs="Times New Roman"/>
          <w:b/>
          <w:bCs/>
          <w:spacing w:val="-2"/>
          <w:sz w:val="24"/>
          <w:szCs w:val="24"/>
        </w:rPr>
        <w:t>UNIT - III</w:t>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t>07</w:t>
      </w:r>
    </w:p>
    <w:p w:rsidR="00205742" w:rsidRPr="00B06D2E" w:rsidRDefault="00205742" w:rsidP="00B06D2E">
      <w:pPr>
        <w:suppressAutoHyphens/>
        <w:spacing w:after="0"/>
        <w:jc w:val="both"/>
        <w:rPr>
          <w:rFonts w:ascii="Times New Roman" w:hAnsi="Times New Roman" w:cs="Times New Roman"/>
          <w:i/>
          <w:iCs/>
          <w:sz w:val="24"/>
          <w:szCs w:val="24"/>
        </w:rPr>
      </w:pPr>
      <w:r w:rsidRPr="00B06D2E">
        <w:rPr>
          <w:rFonts w:ascii="Times New Roman" w:hAnsi="Times New Roman" w:cs="Times New Roman"/>
          <w:b/>
          <w:bCs/>
          <w:sz w:val="24"/>
          <w:szCs w:val="24"/>
        </w:rPr>
        <w:t>Systematic Pharmacognostic study of the following Volatile oil containing drugs</w:t>
      </w:r>
      <w:r w:rsidRPr="00B06D2E">
        <w:rPr>
          <w:rFonts w:ascii="Times New Roman" w:hAnsi="Times New Roman" w:cs="Times New Roman"/>
          <w:sz w:val="24"/>
          <w:szCs w:val="24"/>
        </w:rPr>
        <w:t>: Mentha, Coriander, Cinnamon, Lemon Oil, Nutmeg, Eucalyptus, Ginger, Cardamom, Tulsi, Lemon Grass, Caraway, Cumin, Dill, Clove, Fennel and Black Pepper.</w:t>
      </w:r>
      <w:r w:rsidRPr="00B06D2E">
        <w:rPr>
          <w:rFonts w:ascii="Times New Roman" w:hAnsi="Times New Roman" w:cs="Times New Roman"/>
          <w:sz w:val="24"/>
          <w:szCs w:val="24"/>
        </w:rPr>
        <w:tab/>
      </w:r>
      <w:r w:rsidRPr="00B06D2E">
        <w:rPr>
          <w:rFonts w:ascii="Times New Roman" w:hAnsi="Times New Roman" w:cs="Times New Roman"/>
          <w:sz w:val="24"/>
          <w:szCs w:val="24"/>
        </w:rPr>
        <w:tab/>
      </w:r>
      <w:r w:rsidRPr="00B06D2E">
        <w:rPr>
          <w:rFonts w:ascii="Times New Roman" w:hAnsi="Times New Roman" w:cs="Times New Roman"/>
          <w:sz w:val="24"/>
          <w:szCs w:val="24"/>
        </w:rPr>
        <w:tab/>
      </w:r>
      <w:r w:rsidRPr="00B06D2E">
        <w:rPr>
          <w:rFonts w:ascii="Times New Roman" w:hAnsi="Times New Roman" w:cs="Times New Roman"/>
          <w:sz w:val="24"/>
          <w:szCs w:val="24"/>
        </w:rPr>
        <w:tab/>
      </w:r>
      <w:r w:rsidRPr="00B06D2E">
        <w:rPr>
          <w:rFonts w:ascii="Times New Roman" w:hAnsi="Times New Roman" w:cs="Times New Roman"/>
          <w:sz w:val="24"/>
          <w:szCs w:val="24"/>
        </w:rPr>
        <w:tab/>
      </w:r>
      <w:r w:rsidRPr="00B06D2E">
        <w:rPr>
          <w:rFonts w:ascii="Times New Roman" w:hAnsi="Times New Roman" w:cs="Times New Roman"/>
          <w:sz w:val="24"/>
          <w:szCs w:val="24"/>
        </w:rPr>
        <w:tab/>
      </w:r>
    </w:p>
    <w:p w:rsidR="00205742" w:rsidRPr="00B06D2E" w:rsidRDefault="00205742" w:rsidP="00B06D2E">
      <w:pPr>
        <w:pStyle w:val="Default"/>
        <w:spacing w:line="276" w:lineRule="auto"/>
        <w:rPr>
          <w:rFonts w:ascii="Times New Roman" w:hAnsi="Times New Roman" w:cs="Times New Roman"/>
        </w:rPr>
      </w:pPr>
      <w:r w:rsidRPr="00B06D2E">
        <w:rPr>
          <w:rFonts w:ascii="Times New Roman" w:hAnsi="Times New Roman" w:cs="Times New Roman"/>
          <w:i/>
          <w:iCs/>
        </w:rPr>
        <w:t>LO:</w:t>
      </w:r>
      <w:r w:rsidRPr="00B06D2E">
        <w:rPr>
          <w:rFonts w:ascii="Times New Roman" w:hAnsi="Times New Roman" w:cs="Times New Roman"/>
        </w:rPr>
        <w:t xml:space="preserve"> To maintain quality in volatile oils.</w:t>
      </w:r>
    </w:p>
    <w:p w:rsidR="00205742" w:rsidRPr="00B06D2E" w:rsidRDefault="00205742" w:rsidP="00B06D2E">
      <w:pPr>
        <w:pStyle w:val="CM80"/>
        <w:spacing w:after="0" w:line="276" w:lineRule="auto"/>
        <w:jc w:val="both"/>
        <w:rPr>
          <w:rFonts w:ascii="Times New Roman" w:hAnsi="Times New Roman" w:cs="Times New Roman"/>
        </w:rPr>
      </w:pPr>
      <w:r w:rsidRPr="00B06D2E">
        <w:rPr>
          <w:rFonts w:ascii="Times New Roman" w:hAnsi="Times New Roman" w:cs="Times New Roman"/>
        </w:rPr>
        <w:tab/>
        <w:t xml:space="preserve">       </w:t>
      </w:r>
    </w:p>
    <w:p w:rsidR="00205742" w:rsidRPr="00B06D2E" w:rsidRDefault="00205742" w:rsidP="00B06D2E">
      <w:pPr>
        <w:suppressAutoHyphens/>
        <w:spacing w:after="0"/>
        <w:jc w:val="both"/>
        <w:rPr>
          <w:rFonts w:ascii="Times New Roman" w:hAnsi="Times New Roman" w:cs="Times New Roman"/>
          <w:spacing w:val="-2"/>
          <w:sz w:val="24"/>
          <w:szCs w:val="24"/>
        </w:rPr>
      </w:pPr>
      <w:r w:rsidRPr="00B06D2E">
        <w:rPr>
          <w:rFonts w:ascii="Times New Roman" w:hAnsi="Times New Roman" w:cs="Times New Roman"/>
          <w:b/>
          <w:bCs/>
          <w:spacing w:val="-2"/>
          <w:sz w:val="24"/>
          <w:szCs w:val="24"/>
        </w:rPr>
        <w:t>UNIT- IV</w:t>
      </w:r>
      <w:r w:rsidRPr="00B06D2E">
        <w:rPr>
          <w:rFonts w:ascii="Times New Roman" w:hAnsi="Times New Roman" w:cs="Times New Roman"/>
          <w:spacing w:val="-2"/>
          <w:sz w:val="24"/>
          <w:szCs w:val="24"/>
        </w:rPr>
        <w:tab/>
      </w:r>
      <w:r w:rsidRPr="00B06D2E">
        <w:rPr>
          <w:rFonts w:ascii="Times New Roman" w:hAnsi="Times New Roman" w:cs="Times New Roman"/>
          <w:spacing w:val="-2"/>
          <w:sz w:val="24"/>
          <w:szCs w:val="24"/>
        </w:rPr>
        <w:tab/>
      </w:r>
      <w:r w:rsidRPr="00B06D2E">
        <w:rPr>
          <w:rFonts w:ascii="Times New Roman" w:hAnsi="Times New Roman" w:cs="Times New Roman"/>
          <w:spacing w:val="-2"/>
          <w:sz w:val="24"/>
          <w:szCs w:val="24"/>
        </w:rPr>
        <w:tab/>
      </w:r>
      <w:r w:rsidRPr="00B06D2E">
        <w:rPr>
          <w:rFonts w:ascii="Times New Roman" w:hAnsi="Times New Roman" w:cs="Times New Roman"/>
          <w:spacing w:val="-2"/>
          <w:sz w:val="24"/>
          <w:szCs w:val="24"/>
        </w:rPr>
        <w:tab/>
      </w:r>
      <w:r w:rsidRPr="00B06D2E">
        <w:rPr>
          <w:rFonts w:ascii="Times New Roman" w:hAnsi="Times New Roman" w:cs="Times New Roman"/>
          <w:spacing w:val="-2"/>
          <w:sz w:val="24"/>
          <w:szCs w:val="24"/>
        </w:rPr>
        <w:tab/>
      </w:r>
      <w:r w:rsidRPr="00B06D2E">
        <w:rPr>
          <w:rFonts w:ascii="Times New Roman" w:hAnsi="Times New Roman" w:cs="Times New Roman"/>
          <w:spacing w:val="-2"/>
          <w:sz w:val="24"/>
          <w:szCs w:val="24"/>
        </w:rPr>
        <w:tab/>
      </w:r>
      <w:r w:rsidRPr="00B06D2E">
        <w:rPr>
          <w:rFonts w:ascii="Times New Roman" w:hAnsi="Times New Roman" w:cs="Times New Roman"/>
          <w:spacing w:val="-2"/>
          <w:sz w:val="24"/>
          <w:szCs w:val="24"/>
        </w:rPr>
        <w:tab/>
      </w:r>
      <w:r w:rsidRPr="00B06D2E">
        <w:rPr>
          <w:rFonts w:ascii="Times New Roman" w:hAnsi="Times New Roman" w:cs="Times New Roman"/>
          <w:spacing w:val="-2"/>
          <w:sz w:val="24"/>
          <w:szCs w:val="24"/>
        </w:rPr>
        <w:tab/>
      </w:r>
      <w:r w:rsidRPr="00B06D2E">
        <w:rPr>
          <w:rFonts w:ascii="Times New Roman" w:hAnsi="Times New Roman" w:cs="Times New Roman"/>
          <w:spacing w:val="-2"/>
          <w:sz w:val="24"/>
          <w:szCs w:val="24"/>
        </w:rPr>
        <w:tab/>
      </w:r>
      <w:r w:rsidRPr="00B06D2E">
        <w:rPr>
          <w:rFonts w:ascii="Times New Roman" w:hAnsi="Times New Roman" w:cs="Times New Roman"/>
          <w:spacing w:val="-2"/>
          <w:sz w:val="24"/>
          <w:szCs w:val="24"/>
        </w:rPr>
        <w:tab/>
      </w:r>
      <w:r w:rsidRPr="00B06D2E">
        <w:rPr>
          <w:rFonts w:ascii="Times New Roman" w:hAnsi="Times New Roman" w:cs="Times New Roman"/>
          <w:b/>
          <w:bCs/>
          <w:spacing w:val="-2"/>
          <w:sz w:val="24"/>
          <w:szCs w:val="24"/>
        </w:rPr>
        <w:t>06</w:t>
      </w:r>
      <w:r w:rsidRPr="00B06D2E">
        <w:rPr>
          <w:rFonts w:ascii="Times New Roman" w:hAnsi="Times New Roman" w:cs="Times New Roman"/>
          <w:spacing w:val="-2"/>
          <w:sz w:val="24"/>
          <w:szCs w:val="24"/>
        </w:rPr>
        <w:tab/>
      </w:r>
    </w:p>
    <w:p w:rsidR="00205742" w:rsidRPr="00B06D2E" w:rsidRDefault="00205742" w:rsidP="00B06D2E">
      <w:pPr>
        <w:suppressAutoHyphens/>
        <w:spacing w:after="0"/>
        <w:jc w:val="both"/>
        <w:rPr>
          <w:rFonts w:ascii="Times New Roman" w:hAnsi="Times New Roman" w:cs="Times New Roman"/>
          <w:spacing w:val="-2"/>
          <w:sz w:val="24"/>
          <w:szCs w:val="24"/>
        </w:rPr>
      </w:pPr>
      <w:r w:rsidRPr="00B06D2E">
        <w:rPr>
          <w:rFonts w:ascii="Times New Roman" w:hAnsi="Times New Roman" w:cs="Times New Roman"/>
          <w:b/>
          <w:bCs/>
          <w:spacing w:val="-2"/>
          <w:sz w:val="24"/>
          <w:szCs w:val="24"/>
        </w:rPr>
        <w:t>Biological source, preparations, identification tests and uses of the following enzymes:</w:t>
      </w:r>
      <w:r w:rsidRPr="00B06D2E">
        <w:rPr>
          <w:rFonts w:ascii="Times New Roman" w:hAnsi="Times New Roman" w:cs="Times New Roman"/>
          <w:spacing w:val="-2"/>
          <w:sz w:val="24"/>
          <w:szCs w:val="24"/>
        </w:rPr>
        <w:t xml:space="preserve"> Diastase, Papain, Pepsin, Trypsin, Pancreatin. </w:t>
      </w:r>
    </w:p>
    <w:p w:rsidR="00205742" w:rsidRPr="00B06D2E" w:rsidRDefault="00205742" w:rsidP="00B06D2E">
      <w:pPr>
        <w:suppressAutoHyphens/>
        <w:spacing w:after="0"/>
        <w:jc w:val="both"/>
        <w:rPr>
          <w:rFonts w:ascii="Times New Roman" w:hAnsi="Times New Roman" w:cs="Times New Roman"/>
          <w:i/>
          <w:iCs/>
          <w:spacing w:val="-2"/>
          <w:sz w:val="24"/>
          <w:szCs w:val="24"/>
        </w:rPr>
      </w:pPr>
    </w:p>
    <w:p w:rsidR="00205742" w:rsidRPr="00B06D2E" w:rsidRDefault="00205742" w:rsidP="00B06D2E">
      <w:pPr>
        <w:suppressAutoHyphens/>
        <w:spacing w:after="0"/>
        <w:jc w:val="both"/>
        <w:rPr>
          <w:rFonts w:ascii="Times New Roman" w:hAnsi="Times New Roman" w:cs="Times New Roman"/>
          <w:spacing w:val="-2"/>
          <w:sz w:val="24"/>
          <w:szCs w:val="24"/>
        </w:rPr>
      </w:pPr>
      <w:r w:rsidRPr="00B06D2E">
        <w:rPr>
          <w:rFonts w:ascii="Times New Roman" w:hAnsi="Times New Roman" w:cs="Times New Roman"/>
          <w:i/>
          <w:iCs/>
          <w:spacing w:val="-2"/>
          <w:sz w:val="24"/>
          <w:szCs w:val="24"/>
        </w:rPr>
        <w:t>LO:</w:t>
      </w:r>
      <w:r w:rsidRPr="00B06D2E">
        <w:rPr>
          <w:rFonts w:ascii="Times New Roman" w:hAnsi="Times New Roman" w:cs="Times New Roman"/>
          <w:spacing w:val="-2"/>
          <w:sz w:val="24"/>
          <w:szCs w:val="24"/>
        </w:rPr>
        <w:t xml:space="preserve"> To understand that different enzymes of useful nature are produced by plants</w:t>
      </w:r>
    </w:p>
    <w:p w:rsidR="00205742" w:rsidRPr="00B06D2E" w:rsidRDefault="00205742" w:rsidP="00B06D2E">
      <w:pPr>
        <w:suppressAutoHyphens/>
        <w:spacing w:after="0"/>
        <w:jc w:val="both"/>
        <w:rPr>
          <w:rFonts w:ascii="Times New Roman" w:hAnsi="Times New Roman" w:cs="Times New Roman"/>
          <w:b/>
          <w:bCs/>
          <w:spacing w:val="-2"/>
          <w:sz w:val="24"/>
          <w:szCs w:val="24"/>
        </w:rPr>
      </w:pPr>
    </w:p>
    <w:p w:rsidR="00205742" w:rsidRPr="00B06D2E" w:rsidRDefault="00205742" w:rsidP="00B06D2E">
      <w:pPr>
        <w:suppressAutoHyphens/>
        <w:spacing w:after="0"/>
        <w:jc w:val="both"/>
        <w:rPr>
          <w:rFonts w:ascii="Times New Roman" w:hAnsi="Times New Roman" w:cs="Times New Roman"/>
          <w:spacing w:val="-2"/>
          <w:sz w:val="24"/>
          <w:szCs w:val="24"/>
        </w:rPr>
      </w:pPr>
      <w:r w:rsidRPr="00B06D2E">
        <w:rPr>
          <w:rFonts w:ascii="Times New Roman" w:hAnsi="Times New Roman" w:cs="Times New Roman"/>
          <w:b/>
          <w:bCs/>
          <w:spacing w:val="-2"/>
          <w:sz w:val="24"/>
          <w:szCs w:val="24"/>
        </w:rPr>
        <w:t>UNIT-V</w:t>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r>
      <w:r w:rsidRPr="00B06D2E">
        <w:rPr>
          <w:rFonts w:ascii="Times New Roman" w:hAnsi="Times New Roman" w:cs="Times New Roman"/>
          <w:b/>
          <w:bCs/>
          <w:spacing w:val="-2"/>
          <w:sz w:val="24"/>
          <w:szCs w:val="24"/>
        </w:rPr>
        <w:tab/>
        <w:t>10</w:t>
      </w:r>
      <w:r w:rsidRPr="00B06D2E">
        <w:rPr>
          <w:rFonts w:ascii="Times New Roman" w:hAnsi="Times New Roman" w:cs="Times New Roman"/>
          <w:b/>
          <w:bCs/>
          <w:spacing w:val="-2"/>
          <w:sz w:val="24"/>
          <w:szCs w:val="24"/>
        </w:rPr>
        <w:tab/>
        <w:t xml:space="preserve">  </w:t>
      </w:r>
    </w:p>
    <w:p w:rsidR="00205742" w:rsidRPr="00B06D2E" w:rsidRDefault="00205742" w:rsidP="00B06D2E">
      <w:pPr>
        <w:suppressAutoHyphens/>
        <w:spacing w:after="0"/>
        <w:jc w:val="both"/>
        <w:rPr>
          <w:rFonts w:ascii="Times New Roman" w:hAnsi="Times New Roman" w:cs="Times New Roman"/>
          <w:b/>
          <w:bCs/>
          <w:spacing w:val="-2"/>
          <w:sz w:val="24"/>
          <w:szCs w:val="24"/>
        </w:rPr>
      </w:pPr>
      <w:r w:rsidRPr="00B06D2E">
        <w:rPr>
          <w:rFonts w:ascii="Times New Roman" w:hAnsi="Times New Roman" w:cs="Times New Roman"/>
          <w:b/>
          <w:bCs/>
          <w:spacing w:val="-2"/>
          <w:sz w:val="24"/>
          <w:szCs w:val="24"/>
        </w:rPr>
        <w:t>Biogenesis of Phytopharmaceuticals:</w:t>
      </w:r>
    </w:p>
    <w:p w:rsidR="00205742" w:rsidRPr="00B06D2E" w:rsidRDefault="00205742" w:rsidP="00B06D2E">
      <w:pPr>
        <w:suppressAutoHyphens/>
        <w:spacing w:after="0"/>
        <w:jc w:val="both"/>
        <w:rPr>
          <w:rFonts w:ascii="Times New Roman" w:hAnsi="Times New Roman" w:cs="Times New Roman"/>
          <w:spacing w:val="-2"/>
          <w:sz w:val="24"/>
          <w:szCs w:val="24"/>
        </w:rPr>
      </w:pPr>
      <w:r w:rsidRPr="00B06D2E">
        <w:rPr>
          <w:rFonts w:ascii="Times New Roman" w:hAnsi="Times New Roman" w:cs="Times New Roman"/>
          <w:spacing w:val="-2"/>
          <w:sz w:val="24"/>
          <w:szCs w:val="24"/>
        </w:rPr>
        <w:t xml:space="preserve">General techniques of biosynthetic studies and basic metabolic pathways. </w:t>
      </w:r>
    </w:p>
    <w:p w:rsidR="00205742" w:rsidRPr="00B06D2E" w:rsidRDefault="00205742" w:rsidP="00B06D2E">
      <w:pPr>
        <w:suppressAutoHyphens/>
        <w:spacing w:after="0"/>
        <w:ind w:left="1440" w:hanging="1440"/>
        <w:jc w:val="both"/>
        <w:rPr>
          <w:rFonts w:ascii="Times New Roman" w:hAnsi="Times New Roman" w:cs="Times New Roman"/>
          <w:spacing w:val="-2"/>
          <w:sz w:val="24"/>
          <w:szCs w:val="24"/>
        </w:rPr>
      </w:pPr>
      <w:r w:rsidRPr="00B06D2E">
        <w:rPr>
          <w:rFonts w:ascii="Times New Roman" w:hAnsi="Times New Roman" w:cs="Times New Roman"/>
          <w:spacing w:val="-2"/>
          <w:sz w:val="24"/>
          <w:szCs w:val="24"/>
        </w:rPr>
        <w:t>Brief introduction to biogenesis of secondary metabolites of Pharmaceutical importance.</w:t>
      </w:r>
    </w:p>
    <w:p w:rsidR="00205742" w:rsidRPr="00B06D2E" w:rsidRDefault="00205742" w:rsidP="00B06D2E">
      <w:pPr>
        <w:suppressAutoHyphens/>
        <w:spacing w:after="0"/>
        <w:jc w:val="both"/>
        <w:rPr>
          <w:rFonts w:ascii="Times New Roman" w:hAnsi="Times New Roman" w:cs="Times New Roman"/>
          <w:spacing w:val="-2"/>
          <w:sz w:val="24"/>
          <w:szCs w:val="24"/>
        </w:rPr>
      </w:pPr>
      <w:r w:rsidRPr="00B06D2E">
        <w:rPr>
          <w:rFonts w:ascii="Times New Roman" w:hAnsi="Times New Roman" w:cs="Times New Roman"/>
          <w:spacing w:val="-2"/>
          <w:sz w:val="24"/>
          <w:szCs w:val="24"/>
        </w:rPr>
        <w:t>Biosynthesis of Atropine, Morphine, Isoprenoid compounds and Cardiac glycosides.</w:t>
      </w:r>
    </w:p>
    <w:p w:rsidR="00205742" w:rsidRPr="00B06D2E" w:rsidRDefault="00205742" w:rsidP="00B06D2E">
      <w:pPr>
        <w:suppressAutoHyphens/>
        <w:spacing w:after="0"/>
        <w:jc w:val="both"/>
        <w:rPr>
          <w:rFonts w:ascii="Times New Roman" w:hAnsi="Times New Roman" w:cs="Times New Roman"/>
          <w:i/>
          <w:iCs/>
          <w:spacing w:val="-2"/>
          <w:sz w:val="24"/>
          <w:szCs w:val="24"/>
        </w:rPr>
      </w:pPr>
    </w:p>
    <w:p w:rsidR="00205742" w:rsidRPr="00B06D2E" w:rsidRDefault="00205742" w:rsidP="00B06D2E">
      <w:pPr>
        <w:suppressAutoHyphens/>
        <w:spacing w:after="0"/>
        <w:jc w:val="both"/>
        <w:rPr>
          <w:rFonts w:ascii="Times New Roman" w:hAnsi="Times New Roman" w:cs="Times New Roman"/>
          <w:spacing w:val="-2"/>
          <w:sz w:val="24"/>
          <w:szCs w:val="24"/>
        </w:rPr>
      </w:pPr>
      <w:r w:rsidRPr="00B06D2E">
        <w:rPr>
          <w:rFonts w:ascii="Times New Roman" w:hAnsi="Times New Roman" w:cs="Times New Roman"/>
          <w:i/>
          <w:iCs/>
          <w:spacing w:val="-2"/>
          <w:sz w:val="24"/>
          <w:szCs w:val="24"/>
        </w:rPr>
        <w:t>LO:</w:t>
      </w:r>
      <w:r w:rsidRPr="00B06D2E">
        <w:rPr>
          <w:rFonts w:ascii="Times New Roman" w:hAnsi="Times New Roman" w:cs="Times New Roman"/>
          <w:spacing w:val="-2"/>
          <w:sz w:val="24"/>
          <w:szCs w:val="24"/>
        </w:rPr>
        <w:t xml:space="preserve"> To understand that compounds of varied chemical nature are produced by Plants (chemo diversity).</w:t>
      </w:r>
    </w:p>
    <w:p w:rsidR="00205742" w:rsidRPr="00B06D2E" w:rsidRDefault="00205742" w:rsidP="00B06D2E">
      <w:pPr>
        <w:suppressAutoHyphens/>
        <w:spacing w:after="0"/>
        <w:jc w:val="both"/>
        <w:rPr>
          <w:rFonts w:ascii="Times New Roman" w:hAnsi="Times New Roman" w:cs="Times New Roman"/>
          <w:b/>
          <w:bCs/>
          <w:sz w:val="24"/>
          <w:szCs w:val="24"/>
        </w:rPr>
      </w:pPr>
    </w:p>
    <w:p w:rsidR="00205742" w:rsidRPr="00B06D2E" w:rsidRDefault="00205742" w:rsidP="00B06D2E">
      <w:pPr>
        <w:suppressAutoHyphens/>
        <w:spacing w:after="0"/>
        <w:jc w:val="both"/>
        <w:rPr>
          <w:rFonts w:ascii="Times New Roman" w:hAnsi="Times New Roman" w:cs="Times New Roman"/>
          <w:sz w:val="24"/>
          <w:szCs w:val="24"/>
        </w:rPr>
      </w:pPr>
      <w:r w:rsidRPr="00B06D2E">
        <w:rPr>
          <w:rFonts w:ascii="Times New Roman" w:hAnsi="Times New Roman" w:cs="Times New Roman"/>
          <w:b/>
          <w:bCs/>
          <w:sz w:val="24"/>
          <w:szCs w:val="24"/>
        </w:rPr>
        <w:t>UNIT – VI</w:t>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t>07</w:t>
      </w:r>
      <w:r w:rsidRPr="00B06D2E">
        <w:rPr>
          <w:rFonts w:ascii="Times New Roman" w:hAnsi="Times New Roman" w:cs="Times New Roman"/>
          <w:b/>
          <w:bCs/>
          <w:sz w:val="24"/>
          <w:szCs w:val="24"/>
        </w:rPr>
        <w:tab/>
      </w:r>
    </w:p>
    <w:p w:rsidR="00205742" w:rsidRPr="00B06D2E" w:rsidRDefault="00205742" w:rsidP="00B06D2E">
      <w:pPr>
        <w:pStyle w:val="Default"/>
        <w:spacing w:line="276" w:lineRule="auto"/>
        <w:jc w:val="both"/>
        <w:rPr>
          <w:rFonts w:ascii="Times New Roman" w:hAnsi="Times New Roman" w:cs="Times New Roman"/>
        </w:rPr>
      </w:pPr>
      <w:r w:rsidRPr="00B06D2E">
        <w:rPr>
          <w:rFonts w:ascii="Times New Roman" w:hAnsi="Times New Roman" w:cs="Times New Roman"/>
        </w:rPr>
        <w:t>Study of plant Fibers like Cotton, Cotton Wood Pulp, Jute, Silk, Hemp and Flax used in surgical dressing and related products.</w:t>
      </w:r>
    </w:p>
    <w:p w:rsidR="00205742" w:rsidRPr="00B06D2E" w:rsidRDefault="00205742" w:rsidP="00B06D2E">
      <w:pPr>
        <w:pStyle w:val="Default"/>
        <w:spacing w:line="276" w:lineRule="auto"/>
        <w:jc w:val="both"/>
        <w:rPr>
          <w:rFonts w:ascii="Times New Roman" w:hAnsi="Times New Roman" w:cs="Times New Roman"/>
          <w:spacing w:val="-2"/>
        </w:rPr>
      </w:pPr>
      <w:r w:rsidRPr="00B06D2E">
        <w:rPr>
          <w:rFonts w:ascii="Times New Roman" w:hAnsi="Times New Roman" w:cs="Times New Roman"/>
          <w:spacing w:val="-2"/>
        </w:rPr>
        <w:t xml:space="preserve">The applications of natural dyes like Turmeric, Henna, Saffron, Cochineal and Marigold in Pharmacy. </w:t>
      </w:r>
    </w:p>
    <w:p w:rsidR="00205742" w:rsidRPr="00B06D2E" w:rsidRDefault="00205742" w:rsidP="00B06D2E">
      <w:pPr>
        <w:suppressAutoHyphens/>
        <w:spacing w:after="0"/>
        <w:jc w:val="both"/>
        <w:rPr>
          <w:rFonts w:ascii="Times New Roman" w:hAnsi="Times New Roman" w:cs="Times New Roman"/>
          <w:i/>
          <w:iCs/>
          <w:spacing w:val="-2"/>
          <w:sz w:val="24"/>
          <w:szCs w:val="24"/>
        </w:rPr>
      </w:pPr>
    </w:p>
    <w:p w:rsidR="00205742" w:rsidRPr="00B06D2E" w:rsidRDefault="00205742" w:rsidP="00B06D2E">
      <w:pPr>
        <w:suppressAutoHyphens/>
        <w:spacing w:after="0"/>
        <w:jc w:val="both"/>
        <w:rPr>
          <w:rFonts w:ascii="Times New Roman" w:hAnsi="Times New Roman" w:cs="Times New Roman"/>
          <w:spacing w:val="-2"/>
          <w:sz w:val="24"/>
          <w:szCs w:val="24"/>
        </w:rPr>
      </w:pPr>
      <w:r w:rsidRPr="00B06D2E">
        <w:rPr>
          <w:rFonts w:ascii="Times New Roman" w:hAnsi="Times New Roman" w:cs="Times New Roman"/>
          <w:i/>
          <w:iCs/>
          <w:spacing w:val="-2"/>
          <w:sz w:val="24"/>
          <w:szCs w:val="24"/>
        </w:rPr>
        <w:t>LO:</w:t>
      </w:r>
      <w:r w:rsidRPr="00B06D2E">
        <w:rPr>
          <w:rFonts w:ascii="Times New Roman" w:hAnsi="Times New Roman" w:cs="Times New Roman"/>
          <w:spacing w:val="-2"/>
          <w:sz w:val="24"/>
          <w:szCs w:val="24"/>
        </w:rPr>
        <w:t xml:space="preserve"> Plants exhibit a lot of diversity in producing Fibers useful for fabrics as well as Dyes to colour </w:t>
      </w:r>
      <w:r w:rsidRPr="00B06D2E">
        <w:rPr>
          <w:rFonts w:ascii="Times New Roman" w:hAnsi="Times New Roman" w:cs="Times New Roman"/>
          <w:spacing w:val="-2"/>
          <w:sz w:val="24"/>
          <w:szCs w:val="24"/>
          <w:lang w:val="it-IT"/>
        </w:rPr>
        <w:t xml:space="preserve">them. </w:t>
      </w:r>
    </w:p>
    <w:p w:rsidR="00205742" w:rsidRPr="00B06D2E" w:rsidRDefault="00205742" w:rsidP="00B06D2E">
      <w:pPr>
        <w:suppressAutoHyphens/>
        <w:spacing w:after="0"/>
        <w:jc w:val="both"/>
        <w:rPr>
          <w:rFonts w:ascii="Times New Roman" w:hAnsi="Times New Roman" w:cs="Times New Roman"/>
          <w:spacing w:val="-2"/>
          <w:sz w:val="24"/>
          <w:szCs w:val="24"/>
        </w:rPr>
      </w:pPr>
    </w:p>
    <w:p w:rsidR="00205742" w:rsidRPr="00B06D2E" w:rsidRDefault="00205742" w:rsidP="00B06D2E">
      <w:pPr>
        <w:pStyle w:val="Heading3"/>
        <w:spacing w:before="0"/>
        <w:rPr>
          <w:rFonts w:ascii="Times New Roman" w:hAnsi="Times New Roman" w:cs="Times New Roman"/>
          <w:b w:val="0"/>
          <w:bCs w:val="0"/>
          <w:color w:val="auto"/>
          <w:sz w:val="24"/>
          <w:szCs w:val="24"/>
        </w:rPr>
      </w:pPr>
      <w:r w:rsidRPr="00B06D2E">
        <w:rPr>
          <w:rFonts w:ascii="Times New Roman" w:hAnsi="Times New Roman" w:cs="Times New Roman"/>
          <w:color w:val="auto"/>
          <w:sz w:val="24"/>
          <w:szCs w:val="24"/>
        </w:rPr>
        <w:t>TEXT BOOKS</w:t>
      </w:r>
    </w:p>
    <w:p w:rsidR="00205742" w:rsidRPr="00B06D2E" w:rsidRDefault="00205742" w:rsidP="00B06D2E">
      <w:pPr>
        <w:pStyle w:val="BodyText"/>
        <w:numPr>
          <w:ilvl w:val="0"/>
          <w:numId w:val="28"/>
        </w:numPr>
        <w:suppressAutoHyphens w:val="0"/>
        <w:spacing w:line="276" w:lineRule="auto"/>
        <w:ind w:hanging="720"/>
        <w:jc w:val="left"/>
      </w:pPr>
      <w:r w:rsidRPr="00B06D2E">
        <w:t>Trease and Evans, Pharmacognosy.</w:t>
      </w:r>
    </w:p>
    <w:p w:rsidR="00205742" w:rsidRPr="00B06D2E" w:rsidRDefault="00205742" w:rsidP="00B06D2E">
      <w:pPr>
        <w:pStyle w:val="BodyText"/>
        <w:numPr>
          <w:ilvl w:val="0"/>
          <w:numId w:val="28"/>
        </w:numPr>
        <w:suppressAutoHyphens w:val="0"/>
        <w:spacing w:line="276" w:lineRule="auto"/>
        <w:ind w:hanging="720"/>
        <w:jc w:val="left"/>
      </w:pPr>
      <w:r w:rsidRPr="00B06D2E">
        <w:t xml:space="preserve">Tyler, Brady &amp; Robert, Pharmacognosy. </w:t>
      </w:r>
    </w:p>
    <w:p w:rsidR="00205742" w:rsidRPr="00B06D2E" w:rsidRDefault="00205742" w:rsidP="00B06D2E">
      <w:pPr>
        <w:pStyle w:val="BodyText"/>
        <w:numPr>
          <w:ilvl w:val="0"/>
          <w:numId w:val="28"/>
        </w:numPr>
        <w:suppressAutoHyphens w:val="0"/>
        <w:spacing w:line="276" w:lineRule="auto"/>
        <w:ind w:hanging="720"/>
        <w:jc w:val="left"/>
      </w:pPr>
      <w:r w:rsidRPr="00B06D2E">
        <w:t xml:space="preserve">Wallis, Text book of Pharmacognosy. </w:t>
      </w:r>
    </w:p>
    <w:p w:rsidR="00205742" w:rsidRPr="00B06D2E" w:rsidRDefault="00205742" w:rsidP="00B06D2E">
      <w:pPr>
        <w:pStyle w:val="BodyText"/>
        <w:numPr>
          <w:ilvl w:val="0"/>
          <w:numId w:val="28"/>
        </w:numPr>
        <w:suppressAutoHyphens w:val="0"/>
        <w:spacing w:line="276" w:lineRule="auto"/>
        <w:ind w:hanging="720"/>
        <w:jc w:val="left"/>
      </w:pPr>
      <w:r w:rsidRPr="00B06D2E">
        <w:t xml:space="preserve">Quadry, Pharmacognosy. </w:t>
      </w:r>
    </w:p>
    <w:p w:rsidR="00205742" w:rsidRPr="00B06D2E" w:rsidRDefault="00205742" w:rsidP="00B06D2E">
      <w:pPr>
        <w:pStyle w:val="BodyText"/>
        <w:numPr>
          <w:ilvl w:val="0"/>
          <w:numId w:val="28"/>
        </w:numPr>
        <w:suppressAutoHyphens w:val="0"/>
        <w:spacing w:line="276" w:lineRule="auto"/>
        <w:ind w:hanging="720"/>
        <w:jc w:val="left"/>
      </w:pPr>
      <w:r w:rsidRPr="00B06D2E">
        <w:t xml:space="preserve">Kokate C.K , Purohit AP &amp; Gokhale, Pharmacognosy </w:t>
      </w:r>
    </w:p>
    <w:p w:rsidR="00205742" w:rsidRPr="00B06D2E" w:rsidRDefault="00205742" w:rsidP="00B06D2E">
      <w:pPr>
        <w:pStyle w:val="BodyText"/>
        <w:numPr>
          <w:ilvl w:val="0"/>
          <w:numId w:val="28"/>
        </w:numPr>
        <w:suppressAutoHyphens w:val="0"/>
        <w:spacing w:line="276" w:lineRule="auto"/>
        <w:ind w:hanging="720"/>
        <w:jc w:val="left"/>
      </w:pPr>
      <w:r w:rsidRPr="00B06D2E">
        <w:t>S.L.Deore, et.al., Pharmacognosy and Phytochemistry, A comprehensive approach</w:t>
      </w:r>
    </w:p>
    <w:p w:rsidR="00205742" w:rsidRPr="00B06D2E" w:rsidRDefault="00205742" w:rsidP="00B06D2E">
      <w:pPr>
        <w:pStyle w:val="BodyText"/>
        <w:spacing w:line="276" w:lineRule="auto"/>
      </w:pPr>
    </w:p>
    <w:p w:rsidR="00205742" w:rsidRPr="00B06D2E" w:rsidRDefault="00205742" w:rsidP="00B06D2E">
      <w:pPr>
        <w:spacing w:after="0"/>
        <w:rPr>
          <w:rFonts w:ascii="Times New Roman" w:hAnsi="Times New Roman" w:cs="Times New Roman"/>
          <w:b/>
          <w:bCs/>
          <w:sz w:val="24"/>
          <w:szCs w:val="24"/>
        </w:rPr>
      </w:pPr>
      <w:r w:rsidRPr="00B06D2E">
        <w:rPr>
          <w:rFonts w:ascii="Times New Roman" w:hAnsi="Times New Roman" w:cs="Times New Roman"/>
          <w:b/>
          <w:bCs/>
          <w:sz w:val="24"/>
          <w:szCs w:val="24"/>
        </w:rPr>
        <w:t xml:space="preserve">REFERENCES </w:t>
      </w:r>
    </w:p>
    <w:p w:rsidR="00205742" w:rsidRPr="00B06D2E" w:rsidRDefault="00205742" w:rsidP="00B06D2E">
      <w:pPr>
        <w:pStyle w:val="Default"/>
        <w:spacing w:line="276" w:lineRule="auto"/>
        <w:jc w:val="both"/>
        <w:rPr>
          <w:rFonts w:ascii="Times New Roman" w:hAnsi="Times New Roman" w:cs="Times New Roman"/>
        </w:rPr>
      </w:pPr>
      <w:r w:rsidRPr="00B06D2E">
        <w:rPr>
          <w:rFonts w:ascii="Times New Roman" w:hAnsi="Times New Roman" w:cs="Times New Roman"/>
        </w:rPr>
        <w:t>1.</w:t>
      </w:r>
      <w:r w:rsidRPr="00B06D2E">
        <w:rPr>
          <w:rFonts w:ascii="Times New Roman" w:hAnsi="Times New Roman" w:cs="Times New Roman"/>
        </w:rPr>
        <w:tab/>
        <w:t>Atal C.K &amp; Kapur B.M, Cultivation &amp; Utilization of Medicinal Plants.</w:t>
      </w:r>
    </w:p>
    <w:p w:rsidR="00205742" w:rsidRPr="00B06D2E" w:rsidRDefault="00205742" w:rsidP="00B06D2E">
      <w:pPr>
        <w:pStyle w:val="Default"/>
        <w:spacing w:line="276" w:lineRule="auto"/>
        <w:jc w:val="both"/>
        <w:rPr>
          <w:rFonts w:ascii="Times New Roman" w:hAnsi="Times New Roman" w:cs="Times New Roman"/>
          <w:b/>
          <w:bCs/>
        </w:rPr>
      </w:pPr>
      <w:r w:rsidRPr="00B06D2E">
        <w:rPr>
          <w:rFonts w:ascii="Times New Roman" w:hAnsi="Times New Roman" w:cs="Times New Roman"/>
        </w:rPr>
        <w:t>2.</w:t>
      </w:r>
      <w:r w:rsidRPr="00B06D2E">
        <w:rPr>
          <w:rFonts w:ascii="Times New Roman" w:hAnsi="Times New Roman" w:cs="Times New Roman"/>
        </w:rPr>
        <w:tab/>
        <w:t>Ayurvedic Pharmacopoeia of India, Pub by Govt. Of India</w:t>
      </w:r>
    </w:p>
    <w:p w:rsidR="00205742" w:rsidRPr="00B06D2E" w:rsidRDefault="00205742" w:rsidP="00B06D2E">
      <w:pPr>
        <w:spacing w:after="0"/>
        <w:jc w:val="both"/>
        <w:rPr>
          <w:rFonts w:ascii="Times New Roman" w:hAnsi="Times New Roman" w:cs="Times New Roman"/>
          <w:sz w:val="24"/>
          <w:szCs w:val="24"/>
        </w:rPr>
      </w:pPr>
      <w:r w:rsidRPr="00B06D2E">
        <w:rPr>
          <w:rFonts w:ascii="Times New Roman" w:hAnsi="Times New Roman" w:cs="Times New Roman"/>
          <w:sz w:val="24"/>
          <w:szCs w:val="24"/>
        </w:rPr>
        <w:t>3.</w:t>
      </w:r>
      <w:r w:rsidRPr="00B06D2E">
        <w:rPr>
          <w:rFonts w:ascii="Times New Roman" w:hAnsi="Times New Roman" w:cs="Times New Roman"/>
          <w:sz w:val="24"/>
          <w:szCs w:val="24"/>
        </w:rPr>
        <w:tab/>
        <w:t xml:space="preserve">Khare C.P, Indian Medicinal plants – An Illustrated dictionary </w:t>
      </w:r>
    </w:p>
    <w:p w:rsidR="00205742" w:rsidRPr="00B06D2E" w:rsidRDefault="00205742" w:rsidP="00B06D2E">
      <w:pPr>
        <w:spacing w:after="0"/>
        <w:jc w:val="both"/>
        <w:rPr>
          <w:rFonts w:ascii="Times New Roman" w:hAnsi="Times New Roman" w:cs="Times New Roman"/>
          <w:sz w:val="24"/>
          <w:szCs w:val="24"/>
        </w:rPr>
      </w:pPr>
      <w:r w:rsidRPr="00B06D2E">
        <w:rPr>
          <w:rFonts w:ascii="Times New Roman" w:hAnsi="Times New Roman" w:cs="Times New Roman"/>
          <w:sz w:val="24"/>
          <w:szCs w:val="24"/>
        </w:rPr>
        <w:t>4.</w:t>
      </w:r>
      <w:r w:rsidRPr="00B06D2E">
        <w:rPr>
          <w:rFonts w:ascii="Times New Roman" w:hAnsi="Times New Roman" w:cs="Times New Roman"/>
          <w:sz w:val="24"/>
          <w:szCs w:val="24"/>
        </w:rPr>
        <w:tab/>
        <w:t xml:space="preserve">Arya Vaidya Sala, Indian Medicinal Plants, University Press  </w:t>
      </w: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r w:rsidRPr="00B06D2E">
        <w:rPr>
          <w:rFonts w:ascii="Times New Roman" w:hAnsi="Times New Roman" w:cs="Times New Roman"/>
          <w:b/>
          <w:bCs/>
          <w:sz w:val="24"/>
          <w:szCs w:val="24"/>
        </w:rPr>
        <w:t xml:space="preserve">III Year I Semester </w:t>
      </w:r>
    </w:p>
    <w:p w:rsidR="00205742" w:rsidRPr="00B06D2E" w:rsidRDefault="00205742" w:rsidP="00B06D2E">
      <w:pPr>
        <w:pStyle w:val="ListParagraph"/>
        <w:tabs>
          <w:tab w:val="left" w:pos="360"/>
        </w:tabs>
        <w:spacing w:after="0"/>
        <w:ind w:left="0"/>
        <w:jc w:val="center"/>
        <w:rPr>
          <w:rFonts w:ascii="Times New Roman" w:hAnsi="Times New Roman" w:cs="Times New Roman"/>
          <w:b/>
          <w:bCs/>
          <w:sz w:val="24"/>
          <w:szCs w:val="24"/>
        </w:rPr>
      </w:pPr>
    </w:p>
    <w:p w:rsidR="00205742" w:rsidRPr="00B06D2E" w:rsidRDefault="00205742" w:rsidP="00B06D2E">
      <w:pPr>
        <w:pStyle w:val="ListParagraph"/>
        <w:tabs>
          <w:tab w:val="left" w:pos="360"/>
        </w:tabs>
        <w:spacing w:after="0"/>
        <w:ind w:left="0"/>
        <w:jc w:val="center"/>
        <w:rPr>
          <w:rFonts w:ascii="Times New Roman" w:hAnsi="Times New Roman" w:cs="Times New Roman"/>
          <w:b/>
          <w:bCs/>
          <w:sz w:val="24"/>
          <w:szCs w:val="24"/>
        </w:rPr>
      </w:pPr>
      <w:r w:rsidRPr="00B06D2E">
        <w:rPr>
          <w:rFonts w:ascii="Times New Roman" w:hAnsi="Times New Roman" w:cs="Times New Roman"/>
          <w:b/>
          <w:bCs/>
          <w:sz w:val="24"/>
          <w:szCs w:val="24"/>
        </w:rPr>
        <w:t>PHR16312 - MEDICINAL CHEMISTRY-II (50Hrs)</w:t>
      </w:r>
    </w:p>
    <w:p w:rsidR="00205742" w:rsidRPr="00B06D2E" w:rsidRDefault="00205742" w:rsidP="00B06D2E">
      <w:pPr>
        <w:spacing w:after="0"/>
        <w:jc w:val="both"/>
        <w:rPr>
          <w:rFonts w:ascii="Times New Roman" w:hAnsi="Times New Roman" w:cs="Times New Roman"/>
          <w:b/>
          <w:bCs/>
          <w:sz w:val="24"/>
          <w:szCs w:val="24"/>
        </w:rPr>
      </w:pPr>
    </w:p>
    <w:p w:rsidR="00205742" w:rsidRPr="00B06D2E" w:rsidRDefault="00205742" w:rsidP="00B06D2E">
      <w:pPr>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UNIT – I</w:t>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t>06</w:t>
      </w:r>
    </w:p>
    <w:p w:rsidR="00205742" w:rsidRPr="00B06D2E" w:rsidRDefault="00205742" w:rsidP="00B06D2E">
      <w:pPr>
        <w:pStyle w:val="ListParagraph"/>
        <w:numPr>
          <w:ilvl w:val="0"/>
          <w:numId w:val="9"/>
        </w:numPr>
        <w:tabs>
          <w:tab w:val="left" w:pos="360"/>
        </w:tabs>
        <w:spacing w:after="0"/>
        <w:ind w:left="0" w:firstLine="0"/>
        <w:jc w:val="both"/>
        <w:rPr>
          <w:rFonts w:ascii="Times New Roman" w:hAnsi="Times New Roman" w:cs="Times New Roman"/>
          <w:sz w:val="24"/>
          <w:szCs w:val="24"/>
        </w:rPr>
      </w:pPr>
      <w:r w:rsidRPr="00B06D2E">
        <w:rPr>
          <w:rFonts w:ascii="Times New Roman" w:hAnsi="Times New Roman" w:cs="Times New Roman"/>
          <w:b/>
          <w:bCs/>
          <w:sz w:val="24"/>
          <w:szCs w:val="24"/>
        </w:rPr>
        <w:t>Introduction to principles of chemotherapy,</w:t>
      </w:r>
      <w:r w:rsidRPr="00B06D2E">
        <w:rPr>
          <w:rFonts w:ascii="Times New Roman" w:hAnsi="Times New Roman" w:cs="Times New Roman"/>
          <w:sz w:val="24"/>
          <w:szCs w:val="24"/>
        </w:rPr>
        <w:t xml:space="preserve"> chemotherapeutic index, drug resistance. </w:t>
      </w:r>
    </w:p>
    <w:p w:rsidR="00205742" w:rsidRPr="00B06D2E" w:rsidRDefault="00205742" w:rsidP="00B06D2E">
      <w:pPr>
        <w:pStyle w:val="ListParagraph"/>
        <w:numPr>
          <w:ilvl w:val="0"/>
          <w:numId w:val="9"/>
        </w:numPr>
        <w:tabs>
          <w:tab w:val="left" w:pos="360"/>
        </w:tabs>
        <w:spacing w:after="0"/>
        <w:ind w:left="0" w:firstLine="0"/>
        <w:jc w:val="both"/>
        <w:rPr>
          <w:rFonts w:ascii="Times New Roman" w:hAnsi="Times New Roman" w:cs="Times New Roman"/>
          <w:sz w:val="24"/>
          <w:szCs w:val="24"/>
        </w:rPr>
      </w:pPr>
      <w:r w:rsidRPr="00B06D2E">
        <w:rPr>
          <w:rFonts w:ascii="Times New Roman" w:hAnsi="Times New Roman" w:cs="Times New Roman"/>
          <w:b/>
          <w:bCs/>
          <w:sz w:val="24"/>
          <w:szCs w:val="24"/>
        </w:rPr>
        <w:t>Sulphonamides:</w:t>
      </w:r>
      <w:r w:rsidRPr="00B06D2E">
        <w:rPr>
          <w:rFonts w:ascii="Times New Roman" w:hAnsi="Times New Roman" w:cs="Times New Roman"/>
          <w:sz w:val="24"/>
          <w:szCs w:val="24"/>
        </w:rPr>
        <w:t xml:space="preserve"> Sulfisoxazole, Sulphamethazole and Sulphathiazole. </w:t>
      </w:r>
    </w:p>
    <w:p w:rsidR="00205742" w:rsidRPr="00B06D2E" w:rsidRDefault="00205742" w:rsidP="00B06D2E">
      <w:pPr>
        <w:pStyle w:val="ListParagraph"/>
        <w:numPr>
          <w:ilvl w:val="0"/>
          <w:numId w:val="9"/>
        </w:numPr>
        <w:tabs>
          <w:tab w:val="left" w:pos="360"/>
        </w:tabs>
        <w:spacing w:after="0"/>
        <w:ind w:left="0" w:firstLine="0"/>
        <w:jc w:val="both"/>
        <w:rPr>
          <w:rFonts w:ascii="Times New Roman" w:hAnsi="Times New Roman" w:cs="Times New Roman"/>
          <w:sz w:val="24"/>
          <w:szCs w:val="24"/>
        </w:rPr>
      </w:pPr>
      <w:r w:rsidRPr="00B06D2E">
        <w:rPr>
          <w:rFonts w:ascii="Times New Roman" w:hAnsi="Times New Roman" w:cs="Times New Roman"/>
          <w:b/>
          <w:bCs/>
          <w:sz w:val="24"/>
          <w:szCs w:val="24"/>
        </w:rPr>
        <w:t>Antitubercular agents:</w:t>
      </w:r>
      <w:r w:rsidRPr="00B06D2E">
        <w:rPr>
          <w:rFonts w:ascii="Times New Roman" w:hAnsi="Times New Roman" w:cs="Times New Roman"/>
          <w:sz w:val="24"/>
          <w:szCs w:val="24"/>
        </w:rPr>
        <w:t xml:space="preserve"> PASA, isoniazid, Ethambutol </w:t>
      </w:r>
    </w:p>
    <w:p w:rsidR="00205742" w:rsidRPr="00B06D2E" w:rsidRDefault="00205742" w:rsidP="00B06D2E">
      <w:pPr>
        <w:pStyle w:val="ListParagraph"/>
        <w:numPr>
          <w:ilvl w:val="0"/>
          <w:numId w:val="9"/>
        </w:numPr>
        <w:tabs>
          <w:tab w:val="left" w:pos="360"/>
        </w:tabs>
        <w:spacing w:after="0"/>
        <w:ind w:left="0" w:firstLine="0"/>
        <w:jc w:val="both"/>
        <w:rPr>
          <w:rFonts w:ascii="Times New Roman" w:hAnsi="Times New Roman" w:cs="Times New Roman"/>
          <w:sz w:val="24"/>
          <w:szCs w:val="24"/>
        </w:rPr>
      </w:pPr>
      <w:r w:rsidRPr="00B06D2E">
        <w:rPr>
          <w:rFonts w:ascii="Times New Roman" w:hAnsi="Times New Roman" w:cs="Times New Roman"/>
          <w:b/>
          <w:bCs/>
          <w:sz w:val="24"/>
          <w:szCs w:val="24"/>
        </w:rPr>
        <w:t>Antileprotic agents:</w:t>
      </w:r>
      <w:r w:rsidRPr="00B06D2E">
        <w:rPr>
          <w:rFonts w:ascii="Times New Roman" w:hAnsi="Times New Roman" w:cs="Times New Roman"/>
          <w:sz w:val="24"/>
          <w:szCs w:val="24"/>
        </w:rPr>
        <w:t xml:space="preserve"> Dapsone </w:t>
      </w:r>
    </w:p>
    <w:p w:rsidR="00205742" w:rsidRPr="00B06D2E" w:rsidRDefault="00205742" w:rsidP="00B06D2E">
      <w:pPr>
        <w:spacing w:after="0"/>
        <w:jc w:val="both"/>
        <w:rPr>
          <w:rFonts w:ascii="Times New Roman" w:hAnsi="Times New Roman" w:cs="Times New Roman"/>
          <w:sz w:val="24"/>
          <w:szCs w:val="24"/>
        </w:rPr>
      </w:pPr>
      <w:r w:rsidRPr="00B06D2E">
        <w:rPr>
          <w:rFonts w:ascii="Times New Roman" w:hAnsi="Times New Roman" w:cs="Times New Roman"/>
          <w:b/>
          <w:bCs/>
          <w:sz w:val="24"/>
          <w:szCs w:val="24"/>
        </w:rPr>
        <w:t>LO:</w:t>
      </w:r>
      <w:r w:rsidRPr="00B06D2E">
        <w:rPr>
          <w:rFonts w:ascii="Times New Roman" w:hAnsi="Times New Roman" w:cs="Times New Roman"/>
          <w:sz w:val="24"/>
          <w:szCs w:val="24"/>
        </w:rPr>
        <w:t xml:space="preserve"> Definition, current status, classification, mode of action, Structure-Activity Relationship (SAR) wherever applicable, therapeutic uses and synthesis of compounds as given above under each class.</w:t>
      </w:r>
    </w:p>
    <w:p w:rsidR="00205742" w:rsidRPr="00B06D2E" w:rsidRDefault="00205742" w:rsidP="00B06D2E">
      <w:pPr>
        <w:spacing w:after="0"/>
        <w:jc w:val="both"/>
        <w:rPr>
          <w:rFonts w:ascii="Times New Roman" w:hAnsi="Times New Roman" w:cs="Times New Roman"/>
          <w:b/>
          <w:bCs/>
          <w:sz w:val="24"/>
          <w:szCs w:val="24"/>
        </w:rPr>
      </w:pPr>
    </w:p>
    <w:p w:rsidR="00205742" w:rsidRPr="00B06D2E" w:rsidRDefault="00205742" w:rsidP="00B06D2E">
      <w:pPr>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UNIT – II</w:t>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t>08</w:t>
      </w:r>
    </w:p>
    <w:p w:rsidR="00205742" w:rsidRPr="00B06D2E" w:rsidRDefault="00205742" w:rsidP="00B06D2E">
      <w:pPr>
        <w:pStyle w:val="ListParagraph"/>
        <w:numPr>
          <w:ilvl w:val="0"/>
          <w:numId w:val="10"/>
        </w:numPr>
        <w:tabs>
          <w:tab w:val="left" w:pos="360"/>
        </w:tabs>
        <w:spacing w:after="0"/>
        <w:ind w:left="0" w:firstLine="0"/>
        <w:jc w:val="both"/>
        <w:rPr>
          <w:rFonts w:ascii="Times New Roman" w:hAnsi="Times New Roman" w:cs="Times New Roman"/>
          <w:sz w:val="24"/>
          <w:szCs w:val="24"/>
        </w:rPr>
      </w:pPr>
      <w:r w:rsidRPr="00B06D2E">
        <w:rPr>
          <w:rFonts w:ascii="Times New Roman" w:hAnsi="Times New Roman" w:cs="Times New Roman"/>
          <w:b/>
          <w:bCs/>
          <w:sz w:val="24"/>
          <w:szCs w:val="24"/>
        </w:rPr>
        <w:t>Antimalarials:</w:t>
      </w:r>
      <w:r w:rsidRPr="00B06D2E">
        <w:rPr>
          <w:rFonts w:ascii="Times New Roman" w:hAnsi="Times New Roman" w:cs="Times New Roman"/>
          <w:sz w:val="24"/>
          <w:szCs w:val="24"/>
        </w:rPr>
        <w:t xml:space="preserve"> chloroquine, primaquine and pyrimethamine </w:t>
      </w:r>
    </w:p>
    <w:p w:rsidR="00205742" w:rsidRPr="00B06D2E" w:rsidRDefault="00205742" w:rsidP="00B06D2E">
      <w:pPr>
        <w:pStyle w:val="ListParagraph"/>
        <w:numPr>
          <w:ilvl w:val="0"/>
          <w:numId w:val="10"/>
        </w:numPr>
        <w:tabs>
          <w:tab w:val="left" w:pos="360"/>
        </w:tabs>
        <w:spacing w:after="0"/>
        <w:ind w:left="0" w:firstLine="0"/>
        <w:jc w:val="both"/>
        <w:rPr>
          <w:rFonts w:ascii="Times New Roman" w:hAnsi="Times New Roman" w:cs="Times New Roman"/>
          <w:sz w:val="24"/>
          <w:szCs w:val="24"/>
        </w:rPr>
      </w:pPr>
      <w:r w:rsidRPr="00B06D2E">
        <w:rPr>
          <w:rFonts w:ascii="Times New Roman" w:hAnsi="Times New Roman" w:cs="Times New Roman"/>
          <w:b/>
          <w:bCs/>
          <w:sz w:val="24"/>
          <w:szCs w:val="24"/>
        </w:rPr>
        <w:t>Anthelmintics:</w:t>
      </w:r>
      <w:r w:rsidRPr="00B06D2E">
        <w:rPr>
          <w:rFonts w:ascii="Times New Roman" w:hAnsi="Times New Roman" w:cs="Times New Roman"/>
          <w:sz w:val="24"/>
          <w:szCs w:val="24"/>
        </w:rPr>
        <w:t xml:space="preserve"> diethyl carbamazine citrate, mebendazole, tinidazole, </w:t>
      </w:r>
    </w:p>
    <w:p w:rsidR="00205742" w:rsidRPr="00B06D2E" w:rsidRDefault="00205742" w:rsidP="00B06D2E">
      <w:pPr>
        <w:pStyle w:val="ListParagraph"/>
        <w:numPr>
          <w:ilvl w:val="0"/>
          <w:numId w:val="10"/>
        </w:numPr>
        <w:tabs>
          <w:tab w:val="left" w:pos="360"/>
        </w:tabs>
        <w:spacing w:after="0"/>
        <w:ind w:left="0" w:firstLine="0"/>
        <w:jc w:val="both"/>
        <w:rPr>
          <w:rFonts w:ascii="Times New Roman" w:hAnsi="Times New Roman" w:cs="Times New Roman"/>
          <w:sz w:val="24"/>
          <w:szCs w:val="24"/>
        </w:rPr>
      </w:pPr>
      <w:r w:rsidRPr="00B06D2E">
        <w:rPr>
          <w:rFonts w:ascii="Times New Roman" w:hAnsi="Times New Roman" w:cs="Times New Roman"/>
          <w:b/>
          <w:bCs/>
          <w:sz w:val="24"/>
          <w:szCs w:val="24"/>
        </w:rPr>
        <w:t>Antiamoebic agents:</w:t>
      </w:r>
      <w:r w:rsidRPr="00B06D2E">
        <w:rPr>
          <w:rFonts w:ascii="Times New Roman" w:hAnsi="Times New Roman" w:cs="Times New Roman"/>
          <w:sz w:val="24"/>
          <w:szCs w:val="24"/>
        </w:rPr>
        <w:t xml:space="preserve"> metronidazole and diloxanide furoate. </w:t>
      </w:r>
    </w:p>
    <w:p w:rsidR="00205742" w:rsidRPr="00B06D2E" w:rsidRDefault="00205742" w:rsidP="00B06D2E">
      <w:pPr>
        <w:pStyle w:val="ListParagraph"/>
        <w:numPr>
          <w:ilvl w:val="0"/>
          <w:numId w:val="10"/>
        </w:numPr>
        <w:tabs>
          <w:tab w:val="left" w:pos="360"/>
        </w:tabs>
        <w:spacing w:after="0"/>
        <w:ind w:left="0" w:firstLine="0"/>
        <w:jc w:val="both"/>
        <w:rPr>
          <w:rFonts w:ascii="Times New Roman" w:hAnsi="Times New Roman" w:cs="Times New Roman"/>
          <w:sz w:val="24"/>
          <w:szCs w:val="24"/>
        </w:rPr>
      </w:pPr>
      <w:r w:rsidRPr="00B06D2E">
        <w:rPr>
          <w:rFonts w:ascii="Times New Roman" w:hAnsi="Times New Roman" w:cs="Times New Roman"/>
          <w:b/>
          <w:bCs/>
          <w:sz w:val="24"/>
          <w:szCs w:val="24"/>
        </w:rPr>
        <w:t>Antifungal agents:</w:t>
      </w:r>
      <w:r w:rsidRPr="00B06D2E">
        <w:rPr>
          <w:rFonts w:ascii="Times New Roman" w:hAnsi="Times New Roman" w:cs="Times New Roman"/>
          <w:sz w:val="24"/>
          <w:szCs w:val="24"/>
        </w:rPr>
        <w:t xml:space="preserve"> clotrimazole, fluconazole and tolnaftate. </w:t>
      </w:r>
    </w:p>
    <w:p w:rsidR="00205742" w:rsidRPr="00B06D2E" w:rsidRDefault="00205742" w:rsidP="00B06D2E">
      <w:pPr>
        <w:spacing w:after="0"/>
        <w:jc w:val="both"/>
        <w:rPr>
          <w:rFonts w:ascii="Times New Roman" w:hAnsi="Times New Roman" w:cs="Times New Roman"/>
          <w:sz w:val="24"/>
          <w:szCs w:val="24"/>
        </w:rPr>
      </w:pPr>
      <w:r w:rsidRPr="00B06D2E">
        <w:rPr>
          <w:rFonts w:ascii="Times New Roman" w:hAnsi="Times New Roman" w:cs="Times New Roman"/>
          <w:b/>
          <w:bCs/>
          <w:sz w:val="24"/>
          <w:szCs w:val="24"/>
        </w:rPr>
        <w:t>LO:</w:t>
      </w:r>
      <w:r w:rsidRPr="00B06D2E">
        <w:rPr>
          <w:rFonts w:ascii="Times New Roman" w:hAnsi="Times New Roman" w:cs="Times New Roman"/>
          <w:sz w:val="24"/>
          <w:szCs w:val="24"/>
        </w:rPr>
        <w:t xml:space="preserve"> Definition, current status, classification, mode of action, Structure-Activity Relationship (SAR) wherever applicable, therapeutic uses and synthesis of compounds as given above under each class.</w:t>
      </w:r>
    </w:p>
    <w:p w:rsidR="00205742" w:rsidRPr="00B06D2E" w:rsidRDefault="00205742" w:rsidP="00B06D2E">
      <w:pPr>
        <w:spacing w:after="0"/>
        <w:jc w:val="both"/>
        <w:rPr>
          <w:rFonts w:ascii="Times New Roman" w:hAnsi="Times New Roman" w:cs="Times New Roman"/>
          <w:b/>
          <w:bCs/>
          <w:sz w:val="24"/>
          <w:szCs w:val="24"/>
        </w:rPr>
      </w:pPr>
    </w:p>
    <w:p w:rsidR="00205742" w:rsidRPr="00B06D2E" w:rsidRDefault="00205742" w:rsidP="00B06D2E">
      <w:pPr>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UNIT – III</w:t>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t>10</w:t>
      </w:r>
    </w:p>
    <w:p w:rsidR="00205742" w:rsidRPr="00B06D2E" w:rsidRDefault="00205742" w:rsidP="00B06D2E">
      <w:pPr>
        <w:pStyle w:val="ListParagraph"/>
        <w:numPr>
          <w:ilvl w:val="0"/>
          <w:numId w:val="11"/>
        </w:numPr>
        <w:tabs>
          <w:tab w:val="left" w:pos="360"/>
        </w:tabs>
        <w:spacing w:after="0"/>
        <w:ind w:left="0" w:firstLine="0"/>
        <w:jc w:val="both"/>
        <w:rPr>
          <w:rFonts w:ascii="Times New Roman" w:hAnsi="Times New Roman" w:cs="Times New Roman"/>
          <w:sz w:val="24"/>
          <w:szCs w:val="24"/>
        </w:rPr>
      </w:pPr>
      <w:r w:rsidRPr="00B06D2E">
        <w:rPr>
          <w:rFonts w:ascii="Times New Roman" w:hAnsi="Times New Roman" w:cs="Times New Roman"/>
          <w:b/>
          <w:bCs/>
          <w:sz w:val="24"/>
          <w:szCs w:val="24"/>
        </w:rPr>
        <w:t>Antiviral agents:</w:t>
      </w:r>
      <w:r w:rsidRPr="00B06D2E">
        <w:rPr>
          <w:rFonts w:ascii="Times New Roman" w:hAnsi="Times New Roman" w:cs="Times New Roman"/>
          <w:sz w:val="24"/>
          <w:szCs w:val="24"/>
        </w:rPr>
        <w:t xml:space="preserve"> acyclovir, zidovudine, idoxuridine and amantadine. </w:t>
      </w:r>
    </w:p>
    <w:p w:rsidR="00205742" w:rsidRPr="00B06D2E" w:rsidRDefault="00205742" w:rsidP="00B06D2E">
      <w:pPr>
        <w:pStyle w:val="ListParagraph"/>
        <w:numPr>
          <w:ilvl w:val="0"/>
          <w:numId w:val="11"/>
        </w:numPr>
        <w:tabs>
          <w:tab w:val="left" w:pos="360"/>
        </w:tabs>
        <w:spacing w:after="0"/>
        <w:ind w:left="0" w:firstLine="0"/>
        <w:jc w:val="both"/>
        <w:rPr>
          <w:rFonts w:ascii="Times New Roman" w:hAnsi="Times New Roman" w:cs="Times New Roman"/>
          <w:sz w:val="24"/>
          <w:szCs w:val="24"/>
        </w:rPr>
      </w:pPr>
      <w:r w:rsidRPr="00B06D2E">
        <w:rPr>
          <w:rFonts w:ascii="Times New Roman" w:hAnsi="Times New Roman" w:cs="Times New Roman"/>
          <w:b/>
          <w:bCs/>
          <w:sz w:val="24"/>
          <w:szCs w:val="24"/>
        </w:rPr>
        <w:t>Cytostatic agents:</w:t>
      </w:r>
      <w:r w:rsidRPr="00B06D2E">
        <w:rPr>
          <w:rFonts w:ascii="Times New Roman" w:hAnsi="Times New Roman" w:cs="Times New Roman"/>
          <w:sz w:val="24"/>
          <w:szCs w:val="24"/>
        </w:rPr>
        <w:t xml:space="preserve"> chlorambucil, cyclophospamide, carmustine, 5-flouro uracil and </w:t>
      </w:r>
    </w:p>
    <w:p w:rsidR="00205742" w:rsidRPr="00B06D2E" w:rsidRDefault="00205742" w:rsidP="00B06D2E">
      <w:pPr>
        <w:pStyle w:val="ListParagraph"/>
        <w:tabs>
          <w:tab w:val="left" w:pos="360"/>
        </w:tabs>
        <w:spacing w:after="0"/>
        <w:ind w:left="0"/>
        <w:jc w:val="both"/>
        <w:rPr>
          <w:rFonts w:ascii="Times New Roman" w:hAnsi="Times New Roman" w:cs="Times New Roman"/>
          <w:sz w:val="24"/>
          <w:szCs w:val="24"/>
        </w:rPr>
      </w:pPr>
      <w:r w:rsidRPr="00B06D2E">
        <w:rPr>
          <w:rFonts w:ascii="Times New Roman" w:hAnsi="Times New Roman" w:cs="Times New Roman"/>
          <w:b/>
          <w:bCs/>
          <w:sz w:val="24"/>
          <w:szCs w:val="24"/>
        </w:rPr>
        <w:tab/>
      </w:r>
      <w:r w:rsidRPr="00B06D2E">
        <w:rPr>
          <w:rFonts w:ascii="Times New Roman" w:hAnsi="Times New Roman" w:cs="Times New Roman"/>
          <w:sz w:val="24"/>
          <w:szCs w:val="24"/>
        </w:rPr>
        <w:t xml:space="preserve">mercaptopurine </w:t>
      </w:r>
    </w:p>
    <w:p w:rsidR="00205742" w:rsidRPr="00B06D2E" w:rsidRDefault="00205742" w:rsidP="00B06D2E">
      <w:pPr>
        <w:spacing w:after="0"/>
        <w:jc w:val="both"/>
        <w:rPr>
          <w:rFonts w:ascii="Times New Roman" w:hAnsi="Times New Roman" w:cs="Times New Roman"/>
          <w:sz w:val="24"/>
          <w:szCs w:val="24"/>
        </w:rPr>
      </w:pPr>
      <w:r w:rsidRPr="00B06D2E">
        <w:rPr>
          <w:rFonts w:ascii="Times New Roman" w:hAnsi="Times New Roman" w:cs="Times New Roman"/>
          <w:b/>
          <w:bCs/>
          <w:sz w:val="24"/>
          <w:szCs w:val="24"/>
        </w:rPr>
        <w:t>LO:</w:t>
      </w:r>
      <w:r w:rsidRPr="00B06D2E">
        <w:rPr>
          <w:rFonts w:ascii="Times New Roman" w:hAnsi="Times New Roman" w:cs="Times New Roman"/>
          <w:sz w:val="24"/>
          <w:szCs w:val="24"/>
        </w:rPr>
        <w:t xml:space="preserve"> Definition, current status, classification, mode of action, Structure-Activity Relationship (SAR) wherever applicable, therapeutic uses and synthesis of compounds as given above under each class.</w:t>
      </w:r>
    </w:p>
    <w:p w:rsidR="00205742" w:rsidRPr="00B06D2E" w:rsidRDefault="00205742" w:rsidP="00B06D2E">
      <w:pPr>
        <w:spacing w:after="0"/>
        <w:jc w:val="both"/>
        <w:rPr>
          <w:rFonts w:ascii="Times New Roman" w:hAnsi="Times New Roman" w:cs="Times New Roman"/>
          <w:b/>
          <w:bCs/>
          <w:sz w:val="24"/>
          <w:szCs w:val="24"/>
        </w:rPr>
      </w:pPr>
    </w:p>
    <w:p w:rsidR="00205742" w:rsidRPr="00B06D2E" w:rsidRDefault="00205742" w:rsidP="00B06D2E">
      <w:pPr>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UNIT – IV</w:t>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t>12</w:t>
      </w:r>
    </w:p>
    <w:p w:rsidR="00205742" w:rsidRPr="00B06D2E" w:rsidRDefault="00205742" w:rsidP="00B06D2E">
      <w:pPr>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Antibiotics:</w:t>
      </w:r>
    </w:p>
    <w:p w:rsidR="00205742" w:rsidRPr="00B06D2E" w:rsidRDefault="00205742" w:rsidP="00B06D2E">
      <w:pPr>
        <w:pStyle w:val="ListParagraph"/>
        <w:numPr>
          <w:ilvl w:val="0"/>
          <w:numId w:val="12"/>
        </w:numPr>
        <w:tabs>
          <w:tab w:val="left" w:pos="360"/>
        </w:tabs>
        <w:spacing w:after="0"/>
        <w:ind w:left="0" w:firstLine="0"/>
        <w:jc w:val="both"/>
        <w:rPr>
          <w:rFonts w:ascii="Times New Roman" w:hAnsi="Times New Roman" w:cs="Times New Roman"/>
          <w:b/>
          <w:bCs/>
          <w:sz w:val="24"/>
          <w:szCs w:val="24"/>
        </w:rPr>
      </w:pPr>
      <w:r w:rsidRPr="00B06D2E">
        <w:rPr>
          <w:rFonts w:ascii="Times New Roman" w:hAnsi="Times New Roman" w:cs="Times New Roman"/>
          <w:b/>
          <w:bCs/>
          <w:sz w:val="24"/>
          <w:szCs w:val="24"/>
        </w:rPr>
        <w:t xml:space="preserve">Penicillins: </w:t>
      </w:r>
      <w:r w:rsidRPr="00B06D2E">
        <w:rPr>
          <w:rFonts w:ascii="Times New Roman" w:hAnsi="Times New Roman" w:cs="Times New Roman"/>
          <w:sz w:val="24"/>
          <w:szCs w:val="24"/>
        </w:rPr>
        <w:t>Ampicillin, Amoxycillin</w:t>
      </w:r>
    </w:p>
    <w:p w:rsidR="00205742" w:rsidRPr="00B06D2E" w:rsidRDefault="00205742" w:rsidP="00B06D2E">
      <w:pPr>
        <w:pStyle w:val="ListParagraph"/>
        <w:numPr>
          <w:ilvl w:val="0"/>
          <w:numId w:val="12"/>
        </w:numPr>
        <w:tabs>
          <w:tab w:val="left" w:pos="360"/>
        </w:tabs>
        <w:spacing w:after="0"/>
        <w:ind w:left="0" w:firstLine="0"/>
        <w:jc w:val="both"/>
        <w:rPr>
          <w:rFonts w:ascii="Times New Roman" w:hAnsi="Times New Roman" w:cs="Times New Roman"/>
          <w:b/>
          <w:bCs/>
          <w:sz w:val="24"/>
          <w:szCs w:val="24"/>
        </w:rPr>
      </w:pPr>
      <w:r w:rsidRPr="00B06D2E">
        <w:rPr>
          <w:rFonts w:ascii="Times New Roman" w:hAnsi="Times New Roman" w:cs="Times New Roman"/>
          <w:b/>
          <w:bCs/>
          <w:sz w:val="24"/>
          <w:szCs w:val="24"/>
        </w:rPr>
        <w:t xml:space="preserve">Cephalosporins: </w:t>
      </w:r>
      <w:r w:rsidRPr="00B06D2E">
        <w:rPr>
          <w:rFonts w:ascii="Times New Roman" w:hAnsi="Times New Roman" w:cs="Times New Roman"/>
          <w:sz w:val="24"/>
          <w:szCs w:val="24"/>
        </w:rPr>
        <w:t xml:space="preserve">structures of important cephalosporins (not synthesis) </w:t>
      </w:r>
    </w:p>
    <w:p w:rsidR="00205742" w:rsidRPr="00B06D2E" w:rsidRDefault="00205742" w:rsidP="00B06D2E">
      <w:pPr>
        <w:pStyle w:val="ListParagraph"/>
        <w:numPr>
          <w:ilvl w:val="0"/>
          <w:numId w:val="12"/>
        </w:numPr>
        <w:tabs>
          <w:tab w:val="left" w:pos="360"/>
        </w:tabs>
        <w:spacing w:after="0"/>
        <w:ind w:left="0" w:firstLine="0"/>
        <w:jc w:val="both"/>
        <w:rPr>
          <w:rFonts w:ascii="Times New Roman" w:hAnsi="Times New Roman" w:cs="Times New Roman"/>
          <w:b/>
          <w:bCs/>
          <w:sz w:val="24"/>
          <w:szCs w:val="24"/>
        </w:rPr>
      </w:pPr>
      <w:r w:rsidRPr="00B06D2E">
        <w:rPr>
          <w:rFonts w:ascii="Times New Roman" w:hAnsi="Times New Roman" w:cs="Times New Roman"/>
          <w:b/>
          <w:bCs/>
          <w:sz w:val="24"/>
          <w:szCs w:val="24"/>
        </w:rPr>
        <w:t xml:space="preserve">Tetracyclins: </w:t>
      </w:r>
      <w:r w:rsidRPr="00B06D2E">
        <w:rPr>
          <w:rFonts w:ascii="Times New Roman" w:hAnsi="Times New Roman" w:cs="Times New Roman"/>
          <w:sz w:val="24"/>
          <w:szCs w:val="24"/>
        </w:rPr>
        <w:t>oxytetracycline, doxycycline</w:t>
      </w:r>
    </w:p>
    <w:p w:rsidR="00205742" w:rsidRPr="00B06D2E" w:rsidRDefault="00205742" w:rsidP="00B06D2E">
      <w:pPr>
        <w:pStyle w:val="ListParagraph"/>
        <w:numPr>
          <w:ilvl w:val="0"/>
          <w:numId w:val="12"/>
        </w:numPr>
        <w:tabs>
          <w:tab w:val="left" w:pos="360"/>
        </w:tabs>
        <w:spacing w:after="0"/>
        <w:ind w:left="0" w:firstLine="0"/>
        <w:jc w:val="both"/>
        <w:rPr>
          <w:rFonts w:ascii="Times New Roman" w:hAnsi="Times New Roman" w:cs="Times New Roman"/>
          <w:b/>
          <w:bCs/>
          <w:sz w:val="24"/>
          <w:szCs w:val="24"/>
        </w:rPr>
      </w:pPr>
      <w:r w:rsidRPr="00B06D2E">
        <w:rPr>
          <w:rFonts w:ascii="Times New Roman" w:hAnsi="Times New Roman" w:cs="Times New Roman"/>
          <w:b/>
          <w:bCs/>
          <w:sz w:val="24"/>
          <w:szCs w:val="24"/>
        </w:rPr>
        <w:t>Aminoglycosides:</w:t>
      </w:r>
      <w:r w:rsidRPr="00B06D2E">
        <w:rPr>
          <w:rFonts w:ascii="Times New Roman" w:hAnsi="Times New Roman" w:cs="Times New Roman"/>
          <w:sz w:val="24"/>
          <w:szCs w:val="24"/>
        </w:rPr>
        <w:t xml:space="preserve"> streptomycin and neomycin (structures).</w:t>
      </w:r>
    </w:p>
    <w:p w:rsidR="00205742" w:rsidRPr="00B06D2E" w:rsidRDefault="00205742" w:rsidP="00B06D2E">
      <w:pPr>
        <w:pStyle w:val="ListParagraph"/>
        <w:numPr>
          <w:ilvl w:val="0"/>
          <w:numId w:val="12"/>
        </w:numPr>
        <w:tabs>
          <w:tab w:val="left" w:pos="360"/>
        </w:tabs>
        <w:spacing w:after="0"/>
        <w:ind w:left="0" w:firstLine="0"/>
        <w:jc w:val="both"/>
        <w:rPr>
          <w:rFonts w:ascii="Times New Roman" w:hAnsi="Times New Roman" w:cs="Times New Roman"/>
          <w:b/>
          <w:bCs/>
          <w:sz w:val="24"/>
          <w:szCs w:val="24"/>
        </w:rPr>
      </w:pPr>
      <w:r w:rsidRPr="00B06D2E">
        <w:rPr>
          <w:rFonts w:ascii="Times New Roman" w:hAnsi="Times New Roman" w:cs="Times New Roman"/>
          <w:b/>
          <w:bCs/>
          <w:sz w:val="24"/>
          <w:szCs w:val="24"/>
        </w:rPr>
        <w:t>Miscellaneous:</w:t>
      </w:r>
      <w:r w:rsidRPr="00B06D2E">
        <w:rPr>
          <w:rFonts w:ascii="Times New Roman" w:hAnsi="Times New Roman" w:cs="Times New Roman"/>
          <w:sz w:val="24"/>
          <w:szCs w:val="24"/>
        </w:rPr>
        <w:t xml:space="preserve"> Chloramphenicol, rifampicin (only structure)</w:t>
      </w:r>
    </w:p>
    <w:p w:rsidR="00205742" w:rsidRPr="00B06D2E" w:rsidRDefault="00205742" w:rsidP="00B06D2E">
      <w:pPr>
        <w:spacing w:after="0"/>
        <w:jc w:val="both"/>
        <w:rPr>
          <w:rFonts w:ascii="Times New Roman" w:hAnsi="Times New Roman" w:cs="Times New Roman"/>
          <w:sz w:val="24"/>
          <w:szCs w:val="24"/>
        </w:rPr>
      </w:pPr>
      <w:r w:rsidRPr="00B06D2E">
        <w:rPr>
          <w:rFonts w:ascii="Times New Roman" w:hAnsi="Times New Roman" w:cs="Times New Roman"/>
          <w:b/>
          <w:bCs/>
          <w:sz w:val="24"/>
          <w:szCs w:val="24"/>
        </w:rPr>
        <w:t>LO:</w:t>
      </w:r>
      <w:r w:rsidRPr="00B06D2E">
        <w:rPr>
          <w:rFonts w:ascii="Times New Roman" w:hAnsi="Times New Roman" w:cs="Times New Roman"/>
          <w:sz w:val="24"/>
          <w:szCs w:val="24"/>
        </w:rPr>
        <w:t xml:space="preserve"> Chemistry, structures of currently used drugs, classification, mode of action, Structure-Activity Relationship (SAR) wherever applicable, therapeutic uses and synthesis of compounds as given above under each class.</w:t>
      </w:r>
    </w:p>
    <w:p w:rsidR="00205742" w:rsidRPr="00B06D2E" w:rsidRDefault="00205742" w:rsidP="00B06D2E">
      <w:pPr>
        <w:spacing w:after="0"/>
        <w:jc w:val="both"/>
        <w:rPr>
          <w:rFonts w:ascii="Times New Roman" w:hAnsi="Times New Roman" w:cs="Times New Roman"/>
          <w:b/>
          <w:bCs/>
          <w:sz w:val="24"/>
          <w:szCs w:val="24"/>
        </w:rPr>
      </w:pPr>
    </w:p>
    <w:p w:rsidR="00205742" w:rsidRPr="00B06D2E" w:rsidRDefault="00205742" w:rsidP="00B06D2E">
      <w:pPr>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UNIT – V</w:t>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t>07</w:t>
      </w:r>
    </w:p>
    <w:p w:rsidR="00205742" w:rsidRPr="00B06D2E" w:rsidRDefault="00205742" w:rsidP="00B06D2E">
      <w:pPr>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 xml:space="preserve">Water soluble vitamins: </w:t>
      </w:r>
      <w:r w:rsidRPr="00B06D2E">
        <w:rPr>
          <w:rFonts w:ascii="Times New Roman" w:hAnsi="Times New Roman" w:cs="Times New Roman"/>
          <w:sz w:val="24"/>
          <w:szCs w:val="24"/>
        </w:rPr>
        <w:t>structures of B1, B2, B6, B12, Nicotinic acid, Nicotinamide, Folic acid and Ascorbic acid.</w:t>
      </w:r>
    </w:p>
    <w:p w:rsidR="00205742" w:rsidRPr="00B06D2E" w:rsidRDefault="00205742" w:rsidP="00B06D2E">
      <w:pPr>
        <w:spacing w:after="0"/>
        <w:jc w:val="both"/>
        <w:rPr>
          <w:rFonts w:ascii="Times New Roman" w:hAnsi="Times New Roman" w:cs="Times New Roman"/>
          <w:sz w:val="24"/>
          <w:szCs w:val="24"/>
        </w:rPr>
      </w:pPr>
      <w:r w:rsidRPr="00B06D2E">
        <w:rPr>
          <w:rFonts w:ascii="Times New Roman" w:hAnsi="Times New Roman" w:cs="Times New Roman"/>
          <w:b/>
          <w:bCs/>
          <w:sz w:val="24"/>
          <w:szCs w:val="24"/>
        </w:rPr>
        <w:t>LO:</w:t>
      </w:r>
      <w:r w:rsidRPr="00B06D2E">
        <w:rPr>
          <w:rFonts w:ascii="Times New Roman" w:hAnsi="Times New Roman" w:cs="Times New Roman"/>
          <w:sz w:val="24"/>
          <w:szCs w:val="24"/>
        </w:rPr>
        <w:t xml:space="preserve"> Chemistry, structural features, classification, mode of action, Structure-Activity Relationship (SAR) wherever applicable, therapeutic uses, biological role.</w:t>
      </w:r>
    </w:p>
    <w:p w:rsidR="00205742" w:rsidRPr="00B06D2E" w:rsidRDefault="00205742" w:rsidP="00B06D2E">
      <w:pPr>
        <w:spacing w:after="0"/>
        <w:jc w:val="both"/>
        <w:rPr>
          <w:rFonts w:ascii="Times New Roman" w:hAnsi="Times New Roman" w:cs="Times New Roman"/>
          <w:b/>
          <w:bCs/>
          <w:sz w:val="24"/>
          <w:szCs w:val="24"/>
        </w:rPr>
      </w:pPr>
    </w:p>
    <w:p w:rsidR="00205742" w:rsidRPr="00B06D2E" w:rsidRDefault="00205742" w:rsidP="00B06D2E">
      <w:pPr>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UNIT – VI</w:t>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t>07</w:t>
      </w:r>
    </w:p>
    <w:p w:rsidR="00205742" w:rsidRPr="00B06D2E" w:rsidRDefault="00205742" w:rsidP="00B06D2E">
      <w:pPr>
        <w:spacing w:after="0"/>
        <w:jc w:val="both"/>
        <w:rPr>
          <w:rFonts w:ascii="Times New Roman" w:hAnsi="Times New Roman" w:cs="Times New Roman"/>
          <w:sz w:val="24"/>
          <w:szCs w:val="24"/>
        </w:rPr>
      </w:pPr>
      <w:r w:rsidRPr="00B06D2E">
        <w:rPr>
          <w:rFonts w:ascii="Times New Roman" w:hAnsi="Times New Roman" w:cs="Times New Roman"/>
          <w:b/>
          <w:bCs/>
          <w:sz w:val="24"/>
          <w:szCs w:val="24"/>
        </w:rPr>
        <w:t xml:space="preserve">Fat soluble vitamins: </w:t>
      </w:r>
      <w:r w:rsidRPr="00B06D2E">
        <w:rPr>
          <w:rFonts w:ascii="Times New Roman" w:hAnsi="Times New Roman" w:cs="Times New Roman"/>
          <w:sz w:val="24"/>
          <w:szCs w:val="24"/>
        </w:rPr>
        <w:t>structures of vitamin A, Retinoic acid, Vitamin D, Ergosterol</w:t>
      </w:r>
    </w:p>
    <w:p w:rsidR="00205742" w:rsidRPr="00B06D2E" w:rsidRDefault="00205742" w:rsidP="00B06D2E">
      <w:pPr>
        <w:spacing w:after="0"/>
        <w:jc w:val="both"/>
        <w:rPr>
          <w:rFonts w:ascii="Times New Roman" w:hAnsi="Times New Roman" w:cs="Times New Roman"/>
          <w:sz w:val="24"/>
          <w:szCs w:val="24"/>
        </w:rPr>
      </w:pPr>
      <w:r w:rsidRPr="00B06D2E">
        <w:rPr>
          <w:rFonts w:ascii="Times New Roman" w:hAnsi="Times New Roman" w:cs="Times New Roman"/>
          <w:b/>
          <w:bCs/>
          <w:sz w:val="24"/>
          <w:szCs w:val="24"/>
        </w:rPr>
        <w:t>LO:</w:t>
      </w:r>
      <w:r w:rsidRPr="00B06D2E">
        <w:rPr>
          <w:rFonts w:ascii="Times New Roman" w:hAnsi="Times New Roman" w:cs="Times New Roman"/>
          <w:sz w:val="24"/>
          <w:szCs w:val="24"/>
        </w:rPr>
        <w:t xml:space="preserve"> Chemistry including reactions, structural features, interconversions, classification, mode of action, Structure-Activity Relationship (SAR) wherever applicable, therapeutic uses, biological role.</w:t>
      </w:r>
    </w:p>
    <w:p w:rsidR="00205742" w:rsidRPr="00B06D2E" w:rsidRDefault="00205742" w:rsidP="00B06D2E">
      <w:pPr>
        <w:pStyle w:val="Heading3"/>
        <w:spacing w:before="0"/>
        <w:jc w:val="both"/>
        <w:rPr>
          <w:rFonts w:ascii="Times New Roman" w:hAnsi="Times New Roman" w:cs="Times New Roman"/>
          <w:color w:val="auto"/>
          <w:sz w:val="24"/>
          <w:szCs w:val="24"/>
        </w:rPr>
      </w:pPr>
    </w:p>
    <w:p w:rsidR="00205742" w:rsidRPr="00B06D2E" w:rsidRDefault="00205742" w:rsidP="00B06D2E">
      <w:pPr>
        <w:pStyle w:val="Heading3"/>
        <w:spacing w:before="0"/>
        <w:jc w:val="both"/>
        <w:rPr>
          <w:rFonts w:ascii="Times New Roman" w:hAnsi="Times New Roman" w:cs="Times New Roman"/>
          <w:b w:val="0"/>
          <w:bCs w:val="0"/>
          <w:color w:val="auto"/>
          <w:sz w:val="24"/>
          <w:szCs w:val="24"/>
        </w:rPr>
      </w:pPr>
      <w:r w:rsidRPr="00B06D2E">
        <w:rPr>
          <w:rFonts w:ascii="Times New Roman" w:hAnsi="Times New Roman" w:cs="Times New Roman"/>
          <w:color w:val="auto"/>
          <w:sz w:val="24"/>
          <w:szCs w:val="24"/>
        </w:rPr>
        <w:t>TEXT BOOKS</w:t>
      </w:r>
    </w:p>
    <w:p w:rsidR="00205742" w:rsidRPr="00B06D2E" w:rsidRDefault="00205742" w:rsidP="00B06D2E">
      <w:pPr>
        <w:pStyle w:val="BodyText"/>
        <w:numPr>
          <w:ilvl w:val="0"/>
          <w:numId w:val="13"/>
        </w:numPr>
        <w:tabs>
          <w:tab w:val="clear" w:pos="720"/>
          <w:tab w:val="left" w:pos="360"/>
        </w:tabs>
        <w:suppressAutoHyphens w:val="0"/>
        <w:spacing w:line="276" w:lineRule="auto"/>
        <w:ind w:left="0" w:firstLine="0"/>
      </w:pPr>
      <w:r w:rsidRPr="00B06D2E">
        <w:t>William O. Foye, Textbook of Medicinal Chemistry, Lea &amp; Febiger, Philadelphia.</w:t>
      </w:r>
    </w:p>
    <w:p w:rsidR="00205742" w:rsidRPr="00B06D2E" w:rsidRDefault="00205742" w:rsidP="00B06D2E">
      <w:pPr>
        <w:pStyle w:val="BodyText"/>
        <w:numPr>
          <w:ilvl w:val="0"/>
          <w:numId w:val="13"/>
        </w:numPr>
        <w:tabs>
          <w:tab w:val="clear" w:pos="720"/>
          <w:tab w:val="left" w:pos="360"/>
        </w:tabs>
        <w:suppressAutoHyphens w:val="0"/>
        <w:spacing w:line="276" w:lineRule="auto"/>
        <w:ind w:left="0" w:firstLine="0"/>
      </w:pPr>
      <w:r w:rsidRPr="00B06D2E">
        <w:t xml:space="preserve">JH Block &amp; JM Beale, Wilson &amp; Giswold’s Text book of organic Medicinal Chemistry and </w:t>
      </w:r>
    </w:p>
    <w:p w:rsidR="00205742" w:rsidRPr="00B06D2E" w:rsidRDefault="00205742" w:rsidP="00B06D2E">
      <w:pPr>
        <w:pStyle w:val="BodyText"/>
        <w:tabs>
          <w:tab w:val="left" w:pos="360"/>
        </w:tabs>
        <w:suppressAutoHyphens w:val="0"/>
        <w:spacing w:line="276" w:lineRule="auto"/>
      </w:pPr>
      <w:r w:rsidRPr="00B06D2E">
        <w:tab/>
        <w:t>pharmaceutical chemistry by (Eds), 11</w:t>
      </w:r>
      <w:r w:rsidRPr="00B06D2E">
        <w:rPr>
          <w:vertAlign w:val="superscript"/>
        </w:rPr>
        <w:t>th</w:t>
      </w:r>
      <w:r w:rsidRPr="00B06D2E">
        <w:t xml:space="preserve"> Ed, Lipincott, Raven, Philadelphia, 2004.</w:t>
      </w:r>
    </w:p>
    <w:p w:rsidR="00205742" w:rsidRPr="00B06D2E" w:rsidRDefault="00205742" w:rsidP="00B06D2E">
      <w:pPr>
        <w:pStyle w:val="BodyText"/>
        <w:numPr>
          <w:ilvl w:val="0"/>
          <w:numId w:val="13"/>
        </w:numPr>
        <w:tabs>
          <w:tab w:val="clear" w:pos="720"/>
          <w:tab w:val="num" w:pos="360"/>
        </w:tabs>
        <w:suppressAutoHyphens w:val="0"/>
        <w:spacing w:line="276" w:lineRule="auto"/>
        <w:ind w:left="360"/>
      </w:pPr>
      <w:r w:rsidRPr="00B06D2E">
        <w:t>S. N. Pandeya, Textbook of medicinal chemistry, SG Publ. Varanasi, 2003.</w:t>
      </w:r>
    </w:p>
    <w:p w:rsidR="00205742" w:rsidRPr="00B06D2E" w:rsidRDefault="00205742" w:rsidP="00B06D2E">
      <w:pPr>
        <w:pStyle w:val="BodyText"/>
        <w:numPr>
          <w:ilvl w:val="0"/>
          <w:numId w:val="13"/>
        </w:numPr>
        <w:tabs>
          <w:tab w:val="clear" w:pos="720"/>
          <w:tab w:val="num" w:pos="360"/>
        </w:tabs>
        <w:suppressAutoHyphens w:val="0"/>
        <w:spacing w:line="276" w:lineRule="auto"/>
        <w:ind w:left="360"/>
      </w:pPr>
      <w:r w:rsidRPr="00B06D2E">
        <w:t>Sri Ram, Medicinal Chemistry.</w:t>
      </w:r>
    </w:p>
    <w:p w:rsidR="00205742" w:rsidRPr="00B06D2E" w:rsidRDefault="00205742" w:rsidP="00B06D2E">
      <w:pPr>
        <w:pStyle w:val="BodyText"/>
        <w:numPr>
          <w:ilvl w:val="0"/>
          <w:numId w:val="13"/>
        </w:numPr>
        <w:tabs>
          <w:tab w:val="clear" w:pos="720"/>
          <w:tab w:val="num" w:pos="360"/>
        </w:tabs>
        <w:suppressAutoHyphens w:val="0"/>
        <w:spacing w:line="276" w:lineRule="auto"/>
        <w:ind w:left="360"/>
        <w:rPr>
          <w:lang w:val="pt-PT"/>
        </w:rPr>
      </w:pPr>
      <w:r w:rsidRPr="00B06D2E">
        <w:rPr>
          <w:lang w:val="it-IT"/>
        </w:rPr>
        <w:t xml:space="preserve">Rama Rao Nadendla, Medicinal Chemistry. </w:t>
      </w:r>
    </w:p>
    <w:p w:rsidR="00205742" w:rsidRPr="00B06D2E" w:rsidRDefault="00205742" w:rsidP="00B06D2E">
      <w:pPr>
        <w:pStyle w:val="BodyText"/>
        <w:spacing w:line="276" w:lineRule="auto"/>
        <w:rPr>
          <w:b/>
          <w:bCs/>
          <w:lang w:val="pt-PT"/>
        </w:rPr>
      </w:pPr>
    </w:p>
    <w:p w:rsidR="00205742" w:rsidRPr="00B06D2E" w:rsidRDefault="00205742" w:rsidP="00B06D2E">
      <w:pPr>
        <w:pStyle w:val="BodyText"/>
        <w:spacing w:line="276" w:lineRule="auto"/>
        <w:rPr>
          <w:b/>
          <w:bCs/>
        </w:rPr>
      </w:pPr>
      <w:r w:rsidRPr="00B06D2E">
        <w:rPr>
          <w:b/>
          <w:bCs/>
        </w:rPr>
        <w:t>REFERENCES</w:t>
      </w:r>
    </w:p>
    <w:p w:rsidR="00205742" w:rsidRPr="00B06D2E" w:rsidRDefault="00205742" w:rsidP="00B06D2E">
      <w:pPr>
        <w:pStyle w:val="BodyText"/>
        <w:numPr>
          <w:ilvl w:val="0"/>
          <w:numId w:val="14"/>
        </w:numPr>
        <w:tabs>
          <w:tab w:val="clear" w:pos="1260"/>
          <w:tab w:val="left" w:pos="360"/>
        </w:tabs>
        <w:suppressAutoHyphens w:val="0"/>
        <w:spacing w:line="276" w:lineRule="auto"/>
        <w:ind w:left="0" w:firstLine="0"/>
        <w:rPr>
          <w:u w:val="single"/>
        </w:rPr>
      </w:pPr>
      <w:r w:rsidRPr="00B06D2E">
        <w:t xml:space="preserve">D. Abraham (Ed), Burger Medicinal chemistry and Drug discovery, Vol. 1 &amp; 2. John Wiley </w:t>
      </w:r>
    </w:p>
    <w:p w:rsidR="00205742" w:rsidRPr="00B06D2E" w:rsidRDefault="00205742" w:rsidP="00B06D2E">
      <w:pPr>
        <w:pStyle w:val="BodyText"/>
        <w:tabs>
          <w:tab w:val="left" w:pos="360"/>
        </w:tabs>
        <w:suppressAutoHyphens w:val="0"/>
        <w:spacing w:line="276" w:lineRule="auto"/>
        <w:rPr>
          <w:u w:val="single"/>
        </w:rPr>
      </w:pPr>
      <w:r w:rsidRPr="00B06D2E">
        <w:tab/>
        <w:t>&amp; Sons, New York 2003.</w:t>
      </w:r>
    </w:p>
    <w:p w:rsidR="00205742" w:rsidRPr="00B06D2E" w:rsidRDefault="00205742" w:rsidP="00B06D2E">
      <w:pPr>
        <w:pStyle w:val="BodyText"/>
        <w:numPr>
          <w:ilvl w:val="0"/>
          <w:numId w:val="14"/>
        </w:numPr>
        <w:tabs>
          <w:tab w:val="clear" w:pos="1260"/>
          <w:tab w:val="num" w:pos="360"/>
        </w:tabs>
        <w:suppressAutoHyphens w:val="0"/>
        <w:spacing w:line="276" w:lineRule="auto"/>
        <w:ind w:left="360"/>
        <w:rPr>
          <w:u w:val="single"/>
        </w:rPr>
      </w:pPr>
      <w:r w:rsidRPr="00B06D2E">
        <w:t>Lippincott Williams and Wilkins: Remington Pharmaceutical Sciences .</w:t>
      </w:r>
    </w:p>
    <w:p w:rsidR="00205742" w:rsidRPr="00B06D2E" w:rsidRDefault="00205742" w:rsidP="00B06D2E">
      <w:pPr>
        <w:pStyle w:val="BodyText"/>
        <w:numPr>
          <w:ilvl w:val="0"/>
          <w:numId w:val="14"/>
        </w:numPr>
        <w:tabs>
          <w:tab w:val="clear" w:pos="1260"/>
          <w:tab w:val="num" w:pos="360"/>
        </w:tabs>
        <w:suppressAutoHyphens w:val="0"/>
        <w:spacing w:line="276" w:lineRule="auto"/>
        <w:ind w:left="360"/>
        <w:rPr>
          <w:u w:val="single"/>
        </w:rPr>
      </w:pPr>
      <w:r w:rsidRPr="00B06D2E">
        <w:t>L. M. Atherden, Bentley and Driver’s Textbook of Pharmaceutical Chemistry. Oxford University Press, Delhi.</w:t>
      </w:r>
    </w:p>
    <w:p w:rsidR="00205742" w:rsidRPr="00B06D2E" w:rsidRDefault="00205742" w:rsidP="00B06D2E">
      <w:pPr>
        <w:numPr>
          <w:ilvl w:val="0"/>
          <w:numId w:val="14"/>
        </w:numPr>
        <w:tabs>
          <w:tab w:val="clear" w:pos="1260"/>
          <w:tab w:val="left" w:pos="360"/>
        </w:tabs>
        <w:suppressAutoHyphens/>
        <w:spacing w:after="0"/>
        <w:ind w:left="0" w:firstLine="0"/>
        <w:jc w:val="both"/>
        <w:rPr>
          <w:rFonts w:ascii="Times New Roman" w:hAnsi="Times New Roman" w:cs="Times New Roman"/>
          <w:spacing w:val="-2"/>
          <w:sz w:val="24"/>
          <w:szCs w:val="24"/>
        </w:rPr>
      </w:pPr>
      <w:r w:rsidRPr="00B06D2E">
        <w:rPr>
          <w:rFonts w:ascii="Times New Roman" w:hAnsi="Times New Roman" w:cs="Times New Roman"/>
          <w:spacing w:val="-2"/>
          <w:sz w:val="24"/>
          <w:szCs w:val="24"/>
        </w:rPr>
        <w:t xml:space="preserve">B.N. Lads, M.G.Mandel and F.I.Way, Fundamentals of drug metabolism &amp; disposition, </w:t>
      </w:r>
    </w:p>
    <w:p w:rsidR="00205742" w:rsidRPr="00B06D2E" w:rsidRDefault="00205742" w:rsidP="00B06D2E">
      <w:pPr>
        <w:tabs>
          <w:tab w:val="left" w:pos="360"/>
        </w:tabs>
        <w:suppressAutoHyphens/>
        <w:spacing w:after="0"/>
        <w:jc w:val="both"/>
        <w:rPr>
          <w:rFonts w:ascii="Times New Roman" w:hAnsi="Times New Roman" w:cs="Times New Roman"/>
          <w:spacing w:val="-2"/>
          <w:sz w:val="24"/>
          <w:szCs w:val="24"/>
        </w:rPr>
      </w:pPr>
      <w:r w:rsidRPr="00B06D2E">
        <w:rPr>
          <w:rFonts w:ascii="Times New Roman" w:hAnsi="Times New Roman" w:cs="Times New Roman"/>
          <w:spacing w:val="-2"/>
          <w:sz w:val="24"/>
          <w:szCs w:val="24"/>
        </w:rPr>
        <w:tab/>
        <w:t>William &amp; welking co, Baltimore USA.</w:t>
      </w:r>
    </w:p>
    <w:p w:rsidR="00205742" w:rsidRPr="00B06D2E" w:rsidRDefault="00205742" w:rsidP="00B06D2E">
      <w:pPr>
        <w:pStyle w:val="ListParagraph"/>
        <w:numPr>
          <w:ilvl w:val="0"/>
          <w:numId w:val="14"/>
        </w:numPr>
        <w:tabs>
          <w:tab w:val="clear" w:pos="1260"/>
          <w:tab w:val="num" w:pos="360"/>
        </w:tabs>
        <w:suppressAutoHyphens/>
        <w:spacing w:after="0"/>
        <w:ind w:left="360"/>
        <w:jc w:val="both"/>
        <w:rPr>
          <w:rFonts w:ascii="Times New Roman" w:hAnsi="Times New Roman" w:cs="Times New Roman"/>
          <w:spacing w:val="-2"/>
          <w:sz w:val="24"/>
          <w:szCs w:val="24"/>
        </w:rPr>
      </w:pPr>
      <w:r w:rsidRPr="00B06D2E">
        <w:rPr>
          <w:rFonts w:ascii="Times New Roman" w:hAnsi="Times New Roman" w:cs="Times New Roman"/>
          <w:sz w:val="24"/>
          <w:szCs w:val="24"/>
        </w:rPr>
        <w:t>C. Hansch, Comprehensive medicinal chemistry, Vol 1 – 6 Elsevier pergmon press, oxford 1991.</w:t>
      </w:r>
    </w:p>
    <w:p w:rsidR="00205742" w:rsidRPr="00B06D2E" w:rsidRDefault="00205742" w:rsidP="00B06D2E">
      <w:pPr>
        <w:pStyle w:val="ListParagraph"/>
        <w:numPr>
          <w:ilvl w:val="0"/>
          <w:numId w:val="14"/>
        </w:numPr>
        <w:tabs>
          <w:tab w:val="clear" w:pos="1260"/>
          <w:tab w:val="num" w:pos="360"/>
        </w:tabs>
        <w:suppressAutoHyphens/>
        <w:spacing w:after="0"/>
        <w:ind w:left="360"/>
        <w:jc w:val="both"/>
        <w:rPr>
          <w:rFonts w:ascii="Times New Roman" w:hAnsi="Times New Roman" w:cs="Times New Roman"/>
          <w:spacing w:val="-2"/>
          <w:sz w:val="24"/>
          <w:szCs w:val="24"/>
        </w:rPr>
      </w:pPr>
      <w:r w:rsidRPr="00B06D2E">
        <w:rPr>
          <w:rFonts w:ascii="Times New Roman" w:hAnsi="Times New Roman" w:cs="Times New Roman"/>
          <w:sz w:val="24"/>
          <w:szCs w:val="24"/>
        </w:rPr>
        <w:t>Daniel lednicer, Strategies For Organic Drug Synthesis And Design, John Wiley, N. Y. 1998.</w:t>
      </w:r>
    </w:p>
    <w:p w:rsidR="00205742" w:rsidRPr="00B06D2E" w:rsidRDefault="00205742" w:rsidP="00B06D2E">
      <w:pPr>
        <w:pStyle w:val="ListParagraph"/>
        <w:numPr>
          <w:ilvl w:val="0"/>
          <w:numId w:val="14"/>
        </w:numPr>
        <w:tabs>
          <w:tab w:val="clear" w:pos="1260"/>
          <w:tab w:val="num" w:pos="360"/>
        </w:tabs>
        <w:suppressAutoHyphens/>
        <w:spacing w:after="0"/>
        <w:ind w:left="360"/>
        <w:jc w:val="both"/>
        <w:rPr>
          <w:rFonts w:ascii="Times New Roman" w:hAnsi="Times New Roman" w:cs="Times New Roman"/>
          <w:spacing w:val="-2"/>
          <w:sz w:val="24"/>
          <w:szCs w:val="24"/>
        </w:rPr>
      </w:pPr>
      <w:r w:rsidRPr="00B06D2E">
        <w:rPr>
          <w:rFonts w:ascii="Times New Roman" w:hAnsi="Times New Roman" w:cs="Times New Roman"/>
          <w:sz w:val="24"/>
          <w:szCs w:val="24"/>
        </w:rPr>
        <w:t>D. Lednicer, Organic drug synthesis, Vol, 1 – 6, J.Wiley N.Y.</w:t>
      </w:r>
    </w:p>
    <w:p w:rsidR="00205742" w:rsidRPr="00B06D2E" w:rsidRDefault="00205742" w:rsidP="00B06D2E">
      <w:pPr>
        <w:pStyle w:val="ListParagraph"/>
        <w:numPr>
          <w:ilvl w:val="0"/>
          <w:numId w:val="14"/>
        </w:numPr>
        <w:tabs>
          <w:tab w:val="clear" w:pos="1260"/>
          <w:tab w:val="num" w:pos="360"/>
        </w:tabs>
        <w:suppressAutoHyphens/>
        <w:spacing w:after="0"/>
        <w:ind w:left="360"/>
        <w:jc w:val="both"/>
        <w:rPr>
          <w:rFonts w:ascii="Times New Roman" w:hAnsi="Times New Roman" w:cs="Times New Roman"/>
          <w:spacing w:val="-2"/>
          <w:sz w:val="24"/>
          <w:szCs w:val="24"/>
        </w:rPr>
      </w:pPr>
      <w:r w:rsidRPr="00B06D2E">
        <w:rPr>
          <w:rFonts w:ascii="Times New Roman" w:hAnsi="Times New Roman" w:cs="Times New Roman"/>
          <w:sz w:val="24"/>
          <w:szCs w:val="24"/>
        </w:rPr>
        <w:t xml:space="preserve">Kadam, Textbook of Medicinal Chemistry Vol. 1 &amp; 2. </w:t>
      </w:r>
    </w:p>
    <w:p w:rsidR="00205742" w:rsidRPr="00B06D2E" w:rsidRDefault="00205742" w:rsidP="00B06D2E">
      <w:pPr>
        <w:pStyle w:val="ListParagraph"/>
        <w:numPr>
          <w:ilvl w:val="0"/>
          <w:numId w:val="14"/>
        </w:numPr>
        <w:tabs>
          <w:tab w:val="clear" w:pos="1260"/>
          <w:tab w:val="num" w:pos="360"/>
        </w:tabs>
        <w:suppressAutoHyphens/>
        <w:spacing w:after="0"/>
        <w:ind w:left="360"/>
        <w:jc w:val="both"/>
        <w:rPr>
          <w:rFonts w:ascii="Times New Roman" w:hAnsi="Times New Roman" w:cs="Times New Roman"/>
          <w:spacing w:val="-2"/>
          <w:sz w:val="24"/>
          <w:szCs w:val="24"/>
        </w:rPr>
      </w:pPr>
      <w:r w:rsidRPr="00B06D2E">
        <w:rPr>
          <w:rFonts w:ascii="Times New Roman" w:hAnsi="Times New Roman" w:cs="Times New Roman"/>
          <w:sz w:val="24"/>
          <w:szCs w:val="24"/>
        </w:rPr>
        <w:t>O.P.Agarwal, Text book of natural products.  Vol. 1 &amp; 2</w:t>
      </w:r>
    </w:p>
    <w:p w:rsidR="00205742" w:rsidRPr="00B06D2E" w:rsidRDefault="00205742" w:rsidP="00B06D2E">
      <w:pPr>
        <w:suppressAutoHyphens/>
        <w:spacing w:after="0"/>
        <w:jc w:val="both"/>
        <w:rPr>
          <w:rFonts w:ascii="Times New Roman" w:hAnsi="Times New Roman" w:cs="Times New Roman"/>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III Year I Semester</w:t>
      </w:r>
    </w:p>
    <w:p w:rsidR="00205742" w:rsidRPr="00B06D2E" w:rsidRDefault="00205742" w:rsidP="00B06D2E">
      <w:pPr>
        <w:pStyle w:val="ListParagraph"/>
        <w:autoSpaceDE w:val="0"/>
        <w:autoSpaceDN w:val="0"/>
        <w:adjustRightInd w:val="0"/>
        <w:spacing w:after="0"/>
        <w:ind w:left="0"/>
        <w:jc w:val="center"/>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center"/>
        <w:rPr>
          <w:rFonts w:ascii="Times New Roman" w:hAnsi="Times New Roman" w:cs="Times New Roman"/>
          <w:b/>
          <w:bCs/>
          <w:sz w:val="24"/>
          <w:szCs w:val="24"/>
        </w:rPr>
      </w:pPr>
      <w:r w:rsidRPr="00B06D2E">
        <w:rPr>
          <w:rFonts w:ascii="Times New Roman" w:hAnsi="Times New Roman" w:cs="Times New Roman"/>
          <w:b/>
          <w:bCs/>
          <w:sz w:val="24"/>
          <w:szCs w:val="24"/>
        </w:rPr>
        <w:t>PHR16313 - PHARMACEUTICAL TECHNOLOGY – I</w:t>
      </w: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UNIT – I</w:t>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t>10</w:t>
      </w:r>
    </w:p>
    <w:p w:rsidR="00205742" w:rsidRPr="00B06D2E" w:rsidRDefault="00205742" w:rsidP="00B06D2E">
      <w:pPr>
        <w:autoSpaceDE w:val="0"/>
        <w:autoSpaceDN w:val="0"/>
        <w:adjustRightInd w:val="0"/>
        <w:spacing w:after="0"/>
        <w:jc w:val="both"/>
        <w:rPr>
          <w:rFonts w:ascii="Times New Roman" w:hAnsi="Times New Roman" w:cs="Times New Roman"/>
          <w:sz w:val="24"/>
          <w:szCs w:val="24"/>
        </w:rPr>
      </w:pPr>
      <w:r w:rsidRPr="00B06D2E">
        <w:rPr>
          <w:rFonts w:ascii="Times New Roman" w:hAnsi="Times New Roman" w:cs="Times New Roman"/>
          <w:b/>
          <w:bCs/>
          <w:sz w:val="24"/>
          <w:szCs w:val="24"/>
        </w:rPr>
        <w:t>Preformulation</w:t>
      </w:r>
      <w:r w:rsidRPr="00B06D2E">
        <w:rPr>
          <w:rFonts w:ascii="Times New Roman" w:hAnsi="Times New Roman" w:cs="Times New Roman"/>
          <w:sz w:val="24"/>
          <w:szCs w:val="24"/>
        </w:rPr>
        <w:t>: Physicochemical properties like physical form, particle size, shape, density, wetting, dielectric constant, solubility, dissolution, organoleptic additives, hydrolysis, oxidation reduction, recemization, polymerization, e.t.c. and their effect on formulation, stability and bioavailability. Study of Prodrugs. Stability testing of finished products as per ICH guidelines.</w:t>
      </w:r>
    </w:p>
    <w:p w:rsidR="00205742" w:rsidRPr="00B06D2E" w:rsidRDefault="00205742" w:rsidP="00B06D2E">
      <w:pPr>
        <w:autoSpaceDE w:val="0"/>
        <w:autoSpaceDN w:val="0"/>
        <w:adjustRightInd w:val="0"/>
        <w:spacing w:after="0"/>
        <w:jc w:val="both"/>
        <w:rPr>
          <w:rFonts w:ascii="Times New Roman" w:hAnsi="Times New Roman" w:cs="Times New Roman"/>
          <w:sz w:val="24"/>
          <w:szCs w:val="24"/>
        </w:rPr>
      </w:pPr>
      <w:r w:rsidRPr="00B06D2E">
        <w:rPr>
          <w:rFonts w:ascii="Times New Roman" w:hAnsi="Times New Roman" w:cs="Times New Roman"/>
          <w:b/>
          <w:bCs/>
          <w:sz w:val="24"/>
          <w:szCs w:val="24"/>
        </w:rPr>
        <w:t xml:space="preserve">L.O: </w:t>
      </w:r>
      <w:r w:rsidRPr="00B06D2E">
        <w:rPr>
          <w:rFonts w:ascii="Times New Roman" w:hAnsi="Times New Roman" w:cs="Times New Roman"/>
          <w:sz w:val="24"/>
          <w:szCs w:val="24"/>
        </w:rPr>
        <w:t>To understand performulation parameters and their significance, methods, stability testing protocols, ICH guidelines.</w:t>
      </w: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UNIT – II</w:t>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t>12</w:t>
      </w:r>
    </w:p>
    <w:p w:rsidR="00205742" w:rsidRPr="00B06D2E" w:rsidRDefault="00205742" w:rsidP="00B06D2E">
      <w:pPr>
        <w:autoSpaceDE w:val="0"/>
        <w:autoSpaceDN w:val="0"/>
        <w:adjustRightInd w:val="0"/>
        <w:spacing w:after="0"/>
        <w:jc w:val="both"/>
        <w:rPr>
          <w:rFonts w:ascii="Times New Roman" w:hAnsi="Times New Roman" w:cs="Times New Roman"/>
          <w:sz w:val="24"/>
          <w:szCs w:val="24"/>
        </w:rPr>
      </w:pPr>
      <w:r w:rsidRPr="00B06D2E">
        <w:rPr>
          <w:rFonts w:ascii="Times New Roman" w:hAnsi="Times New Roman" w:cs="Times New Roman"/>
          <w:b/>
          <w:bCs/>
          <w:sz w:val="24"/>
          <w:szCs w:val="24"/>
        </w:rPr>
        <w:t xml:space="preserve">Liquid dosage forms: </w:t>
      </w:r>
      <w:r w:rsidRPr="00B06D2E">
        <w:rPr>
          <w:rFonts w:ascii="Times New Roman" w:hAnsi="Times New Roman" w:cs="Times New Roman"/>
          <w:sz w:val="24"/>
          <w:szCs w:val="24"/>
        </w:rPr>
        <w:t>Introduction, types of additives used in formulations, vehicles, stabilizers, preservatives, suspending agents, emulsifying agents, solubulizers, colors, flavours and other manufacturing, packaging and evaluation of clear liquids, suspensions and emulsions official in pharmacopoeia.</w:t>
      </w:r>
    </w:p>
    <w:p w:rsidR="00205742" w:rsidRPr="00B06D2E" w:rsidRDefault="00205742" w:rsidP="00B06D2E">
      <w:pPr>
        <w:autoSpaceDE w:val="0"/>
        <w:autoSpaceDN w:val="0"/>
        <w:adjustRightInd w:val="0"/>
        <w:spacing w:after="0"/>
        <w:jc w:val="both"/>
        <w:rPr>
          <w:rFonts w:ascii="Times New Roman" w:hAnsi="Times New Roman" w:cs="Times New Roman"/>
          <w:sz w:val="24"/>
          <w:szCs w:val="24"/>
        </w:rPr>
      </w:pPr>
      <w:r w:rsidRPr="00B06D2E">
        <w:rPr>
          <w:rFonts w:ascii="Times New Roman" w:hAnsi="Times New Roman" w:cs="Times New Roman"/>
          <w:b/>
          <w:bCs/>
          <w:sz w:val="24"/>
          <w:szCs w:val="24"/>
        </w:rPr>
        <w:t xml:space="preserve">L.O: </w:t>
      </w:r>
      <w:r w:rsidRPr="00B06D2E">
        <w:rPr>
          <w:rFonts w:ascii="Times New Roman" w:hAnsi="Times New Roman" w:cs="Times New Roman"/>
          <w:sz w:val="24"/>
          <w:szCs w:val="24"/>
        </w:rPr>
        <w:t>To understand liquid dosage formulations, additives, manufacturing, evaluation, packaging procedures, official preparations.</w:t>
      </w: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UNIT – III</w:t>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t>10</w:t>
      </w:r>
    </w:p>
    <w:p w:rsidR="00205742" w:rsidRPr="00B06D2E" w:rsidRDefault="00205742" w:rsidP="00B06D2E">
      <w:pPr>
        <w:autoSpaceDE w:val="0"/>
        <w:autoSpaceDN w:val="0"/>
        <w:adjustRightInd w:val="0"/>
        <w:spacing w:after="0"/>
        <w:jc w:val="both"/>
        <w:rPr>
          <w:rFonts w:ascii="Times New Roman" w:hAnsi="Times New Roman" w:cs="Times New Roman"/>
          <w:sz w:val="24"/>
          <w:szCs w:val="24"/>
        </w:rPr>
      </w:pPr>
      <w:r w:rsidRPr="00B06D2E">
        <w:rPr>
          <w:rFonts w:ascii="Times New Roman" w:hAnsi="Times New Roman" w:cs="Times New Roman"/>
          <w:b/>
          <w:bCs/>
          <w:sz w:val="24"/>
          <w:szCs w:val="24"/>
        </w:rPr>
        <w:t xml:space="preserve">Semisolid dosage forms: </w:t>
      </w:r>
      <w:r w:rsidRPr="00B06D2E">
        <w:rPr>
          <w:rFonts w:ascii="Times New Roman" w:hAnsi="Times New Roman" w:cs="Times New Roman"/>
          <w:sz w:val="24"/>
          <w:szCs w:val="24"/>
        </w:rPr>
        <w:t>Definitions, types, mechanisms of drug penetration, factors influencing penetration, semisolid bases and their selection. General formulation of semi solids, clear gels manufacturing procedure, evaluation and packaging.</w:t>
      </w:r>
    </w:p>
    <w:p w:rsidR="00205742" w:rsidRPr="00B06D2E" w:rsidRDefault="00205742" w:rsidP="00B06D2E">
      <w:pPr>
        <w:autoSpaceDE w:val="0"/>
        <w:autoSpaceDN w:val="0"/>
        <w:adjustRightInd w:val="0"/>
        <w:spacing w:after="0"/>
        <w:jc w:val="both"/>
        <w:rPr>
          <w:rFonts w:ascii="Times New Roman" w:hAnsi="Times New Roman" w:cs="Times New Roman"/>
          <w:sz w:val="24"/>
          <w:szCs w:val="24"/>
        </w:rPr>
      </w:pPr>
      <w:r w:rsidRPr="00B06D2E">
        <w:rPr>
          <w:rFonts w:ascii="Times New Roman" w:hAnsi="Times New Roman" w:cs="Times New Roman"/>
          <w:b/>
          <w:bCs/>
          <w:sz w:val="24"/>
          <w:szCs w:val="24"/>
        </w:rPr>
        <w:t xml:space="preserve">Suppositories: </w:t>
      </w:r>
      <w:r w:rsidRPr="00B06D2E">
        <w:rPr>
          <w:rFonts w:ascii="Times New Roman" w:hAnsi="Times New Roman" w:cs="Times New Roman"/>
          <w:sz w:val="24"/>
          <w:szCs w:val="24"/>
        </w:rPr>
        <w:t xml:space="preserve">Ideal requirements of bases, Different types of bases, manufacturing procedure packing and evaluation. </w:t>
      </w:r>
    </w:p>
    <w:p w:rsidR="00205742" w:rsidRPr="00B06D2E" w:rsidRDefault="00205742" w:rsidP="00B06D2E">
      <w:pPr>
        <w:autoSpaceDE w:val="0"/>
        <w:autoSpaceDN w:val="0"/>
        <w:adjustRightInd w:val="0"/>
        <w:spacing w:after="0"/>
        <w:jc w:val="both"/>
        <w:rPr>
          <w:rFonts w:ascii="Times New Roman" w:hAnsi="Times New Roman" w:cs="Times New Roman"/>
          <w:sz w:val="24"/>
          <w:szCs w:val="24"/>
        </w:rPr>
      </w:pPr>
      <w:r w:rsidRPr="00B06D2E">
        <w:rPr>
          <w:rFonts w:ascii="Times New Roman" w:hAnsi="Times New Roman" w:cs="Times New Roman"/>
          <w:b/>
          <w:bCs/>
          <w:sz w:val="24"/>
          <w:szCs w:val="24"/>
        </w:rPr>
        <w:t>L.O: T</w:t>
      </w:r>
      <w:r w:rsidRPr="00B06D2E">
        <w:rPr>
          <w:rFonts w:ascii="Times New Roman" w:hAnsi="Times New Roman" w:cs="Times New Roman"/>
          <w:sz w:val="24"/>
          <w:szCs w:val="24"/>
        </w:rPr>
        <w:t>o understand semisolid and suppositories preparations, their formulations, methods of preparations, evaluations and packaging.</w:t>
      </w:r>
      <w:r w:rsidRPr="00B06D2E">
        <w:rPr>
          <w:rFonts w:ascii="Times New Roman" w:hAnsi="Times New Roman" w:cs="Times New Roman"/>
          <w:b/>
          <w:bCs/>
          <w:sz w:val="24"/>
          <w:szCs w:val="24"/>
        </w:rPr>
        <w:t xml:space="preserve"> </w:t>
      </w: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UNIT – IV</w:t>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t>06</w:t>
      </w:r>
    </w:p>
    <w:p w:rsidR="00205742" w:rsidRPr="00B06D2E" w:rsidRDefault="00205742" w:rsidP="00B06D2E">
      <w:pPr>
        <w:autoSpaceDE w:val="0"/>
        <w:autoSpaceDN w:val="0"/>
        <w:adjustRightInd w:val="0"/>
        <w:spacing w:after="0"/>
        <w:jc w:val="both"/>
        <w:rPr>
          <w:rFonts w:ascii="Times New Roman" w:hAnsi="Times New Roman" w:cs="Times New Roman"/>
          <w:sz w:val="24"/>
          <w:szCs w:val="24"/>
        </w:rPr>
      </w:pPr>
      <w:r w:rsidRPr="00B06D2E">
        <w:rPr>
          <w:rFonts w:ascii="Times New Roman" w:hAnsi="Times New Roman" w:cs="Times New Roman"/>
          <w:b/>
          <w:bCs/>
          <w:sz w:val="24"/>
          <w:szCs w:val="24"/>
        </w:rPr>
        <w:t xml:space="preserve">Pharmaceutical aerosols: </w:t>
      </w:r>
      <w:r w:rsidRPr="00B06D2E">
        <w:rPr>
          <w:rFonts w:ascii="Times New Roman" w:hAnsi="Times New Roman" w:cs="Times New Roman"/>
          <w:sz w:val="24"/>
          <w:szCs w:val="24"/>
        </w:rPr>
        <w:t>Definition, propellants general formulation, manufacturing and packaging methods, pharmaceutical applications.</w:t>
      </w:r>
    </w:p>
    <w:p w:rsidR="00205742" w:rsidRPr="00B06D2E" w:rsidRDefault="00205742" w:rsidP="00B06D2E">
      <w:pPr>
        <w:autoSpaceDE w:val="0"/>
        <w:autoSpaceDN w:val="0"/>
        <w:adjustRightInd w:val="0"/>
        <w:spacing w:after="0"/>
        <w:jc w:val="both"/>
        <w:rPr>
          <w:rFonts w:ascii="Times New Roman" w:hAnsi="Times New Roman" w:cs="Times New Roman"/>
          <w:sz w:val="24"/>
          <w:szCs w:val="24"/>
        </w:rPr>
      </w:pPr>
      <w:r w:rsidRPr="00B06D2E">
        <w:rPr>
          <w:rFonts w:ascii="Times New Roman" w:hAnsi="Times New Roman" w:cs="Times New Roman"/>
          <w:b/>
          <w:bCs/>
          <w:sz w:val="24"/>
          <w:szCs w:val="24"/>
        </w:rPr>
        <w:t xml:space="preserve">Opthalmic Preparations: </w:t>
      </w:r>
      <w:r w:rsidRPr="00B06D2E">
        <w:rPr>
          <w:rFonts w:ascii="Times New Roman" w:hAnsi="Times New Roman" w:cs="Times New Roman"/>
          <w:sz w:val="24"/>
          <w:szCs w:val="24"/>
        </w:rPr>
        <w:t>Requirements, formulation, methods of preparation, containers, evaluation.</w:t>
      </w:r>
    </w:p>
    <w:p w:rsidR="00205742" w:rsidRPr="00B06D2E" w:rsidRDefault="00205742" w:rsidP="00B06D2E">
      <w:pPr>
        <w:autoSpaceDE w:val="0"/>
        <w:autoSpaceDN w:val="0"/>
        <w:adjustRightInd w:val="0"/>
        <w:spacing w:after="0"/>
        <w:jc w:val="both"/>
        <w:rPr>
          <w:rFonts w:ascii="Times New Roman" w:hAnsi="Times New Roman" w:cs="Times New Roman"/>
          <w:sz w:val="24"/>
          <w:szCs w:val="24"/>
        </w:rPr>
      </w:pPr>
      <w:r w:rsidRPr="00B06D2E">
        <w:rPr>
          <w:rFonts w:ascii="Times New Roman" w:hAnsi="Times New Roman" w:cs="Times New Roman"/>
          <w:b/>
          <w:bCs/>
          <w:sz w:val="24"/>
          <w:szCs w:val="24"/>
        </w:rPr>
        <w:t>L.O:</w:t>
      </w:r>
      <w:r w:rsidRPr="00B06D2E">
        <w:rPr>
          <w:rFonts w:ascii="Times New Roman" w:hAnsi="Times New Roman" w:cs="Times New Roman"/>
          <w:sz w:val="24"/>
          <w:szCs w:val="24"/>
        </w:rPr>
        <w:t xml:space="preserve"> To understand aerosols, ophthalmic preparations, their formulation, types, preparations, packaging and evaluation methods.</w:t>
      </w: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UNIT – V</w:t>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t>06</w:t>
      </w:r>
    </w:p>
    <w:p w:rsidR="00205742" w:rsidRPr="00B06D2E" w:rsidRDefault="00205742" w:rsidP="00B06D2E">
      <w:pPr>
        <w:autoSpaceDE w:val="0"/>
        <w:autoSpaceDN w:val="0"/>
        <w:adjustRightInd w:val="0"/>
        <w:spacing w:after="0"/>
        <w:jc w:val="both"/>
        <w:rPr>
          <w:rFonts w:ascii="Times New Roman" w:hAnsi="Times New Roman" w:cs="Times New Roman"/>
          <w:sz w:val="24"/>
          <w:szCs w:val="24"/>
        </w:rPr>
      </w:pPr>
      <w:r w:rsidRPr="00B06D2E">
        <w:rPr>
          <w:rFonts w:ascii="Times New Roman" w:hAnsi="Times New Roman" w:cs="Times New Roman"/>
          <w:b/>
          <w:bCs/>
          <w:sz w:val="24"/>
          <w:szCs w:val="24"/>
        </w:rPr>
        <w:t xml:space="preserve">Cosmeticology and Cosmetic Preparations - I: </w:t>
      </w:r>
      <w:r w:rsidRPr="00B06D2E">
        <w:rPr>
          <w:rFonts w:ascii="Times New Roman" w:hAnsi="Times New Roman" w:cs="Times New Roman"/>
          <w:sz w:val="24"/>
          <w:szCs w:val="24"/>
        </w:rPr>
        <w:t>Fundamentals of cosmetic science, structures and functions of skin and hair. Formulation, preparation and packaging of cosmetics for skin like powders and compacts, skin creams (Cold cream and Vanishing cream), sun screen preparations &amp; cosmetics for Hair like Shampoos, hair colorants, hair removers.</w:t>
      </w:r>
    </w:p>
    <w:p w:rsidR="00205742" w:rsidRPr="00B06D2E" w:rsidRDefault="00205742" w:rsidP="00B06D2E">
      <w:pPr>
        <w:autoSpaceDE w:val="0"/>
        <w:autoSpaceDN w:val="0"/>
        <w:adjustRightInd w:val="0"/>
        <w:spacing w:after="0"/>
        <w:jc w:val="both"/>
        <w:rPr>
          <w:rFonts w:ascii="Times New Roman" w:hAnsi="Times New Roman" w:cs="Times New Roman"/>
          <w:sz w:val="24"/>
          <w:szCs w:val="24"/>
        </w:rPr>
      </w:pPr>
      <w:r w:rsidRPr="00B06D2E">
        <w:rPr>
          <w:rFonts w:ascii="Times New Roman" w:hAnsi="Times New Roman" w:cs="Times New Roman"/>
          <w:b/>
          <w:bCs/>
          <w:sz w:val="24"/>
          <w:szCs w:val="24"/>
        </w:rPr>
        <w:t xml:space="preserve">L.O: </w:t>
      </w:r>
      <w:r w:rsidRPr="00B06D2E">
        <w:rPr>
          <w:rFonts w:ascii="Times New Roman" w:hAnsi="Times New Roman" w:cs="Times New Roman"/>
          <w:sz w:val="24"/>
          <w:szCs w:val="24"/>
        </w:rPr>
        <w:t>To understand cosmetics science, functions of skin and hair, cosmetic properties and their formulations, preparations and evaluation methods.</w:t>
      </w: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UNIT – VI</w:t>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t>06</w:t>
      </w:r>
    </w:p>
    <w:p w:rsidR="00205742" w:rsidRPr="00B06D2E" w:rsidRDefault="00205742" w:rsidP="00B06D2E">
      <w:pPr>
        <w:autoSpaceDE w:val="0"/>
        <w:autoSpaceDN w:val="0"/>
        <w:adjustRightInd w:val="0"/>
        <w:spacing w:after="0"/>
        <w:jc w:val="both"/>
        <w:rPr>
          <w:rFonts w:ascii="Times New Roman" w:hAnsi="Times New Roman" w:cs="Times New Roman"/>
          <w:sz w:val="24"/>
          <w:szCs w:val="24"/>
        </w:rPr>
      </w:pPr>
      <w:r w:rsidRPr="00B06D2E">
        <w:rPr>
          <w:rFonts w:ascii="Times New Roman" w:hAnsi="Times New Roman" w:cs="Times New Roman"/>
          <w:b/>
          <w:bCs/>
          <w:sz w:val="24"/>
          <w:szCs w:val="24"/>
        </w:rPr>
        <w:t xml:space="preserve">Cosmeticology and Cosmetic Preparations – II: </w:t>
      </w:r>
      <w:r w:rsidRPr="00B06D2E">
        <w:rPr>
          <w:rFonts w:ascii="Times New Roman" w:hAnsi="Times New Roman" w:cs="Times New Roman"/>
          <w:sz w:val="24"/>
          <w:szCs w:val="24"/>
        </w:rPr>
        <w:t>Formulation, preparation &amp; packaging of dentrifices like tooth powders, pastes, gels etc., and manicure preparations like nail polish, lipsticks, eye lashes, baby care products etc.</w:t>
      </w:r>
    </w:p>
    <w:p w:rsidR="00205742" w:rsidRPr="00B06D2E" w:rsidRDefault="00205742" w:rsidP="00B06D2E">
      <w:pPr>
        <w:autoSpaceDE w:val="0"/>
        <w:autoSpaceDN w:val="0"/>
        <w:adjustRightInd w:val="0"/>
        <w:spacing w:after="0"/>
        <w:jc w:val="both"/>
        <w:rPr>
          <w:rFonts w:ascii="Times New Roman" w:hAnsi="Times New Roman" w:cs="Times New Roman"/>
          <w:sz w:val="24"/>
          <w:szCs w:val="24"/>
        </w:rPr>
      </w:pPr>
      <w:r w:rsidRPr="00B06D2E">
        <w:rPr>
          <w:rFonts w:ascii="Times New Roman" w:hAnsi="Times New Roman" w:cs="Times New Roman"/>
          <w:b/>
          <w:bCs/>
          <w:sz w:val="24"/>
          <w:szCs w:val="24"/>
        </w:rPr>
        <w:t>L.O:</w:t>
      </w:r>
      <w:r w:rsidRPr="00B06D2E">
        <w:rPr>
          <w:rFonts w:ascii="Times New Roman" w:hAnsi="Times New Roman" w:cs="Times New Roman"/>
          <w:sz w:val="24"/>
          <w:szCs w:val="24"/>
        </w:rPr>
        <w:t xml:space="preserve"> To understand formulation, preparations and packaging of various cosmetics preparations.</w:t>
      </w:r>
    </w:p>
    <w:p w:rsidR="00205742" w:rsidRPr="00B06D2E" w:rsidRDefault="00205742" w:rsidP="00B06D2E">
      <w:pPr>
        <w:autoSpaceDE w:val="0"/>
        <w:autoSpaceDN w:val="0"/>
        <w:adjustRightInd w:val="0"/>
        <w:spacing w:after="0"/>
        <w:jc w:val="both"/>
        <w:rPr>
          <w:rFonts w:ascii="Times New Roman" w:hAnsi="Times New Roman" w:cs="Times New Roman"/>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TEXT BOOKS</w:t>
      </w:r>
    </w:p>
    <w:p w:rsidR="00205742" w:rsidRPr="00B06D2E" w:rsidRDefault="00205742" w:rsidP="00B06D2E">
      <w:pPr>
        <w:pStyle w:val="ListParagraph"/>
        <w:numPr>
          <w:ilvl w:val="0"/>
          <w:numId w:val="19"/>
        </w:numPr>
        <w:autoSpaceDE w:val="0"/>
        <w:autoSpaceDN w:val="0"/>
        <w:adjustRightInd w:val="0"/>
        <w:spacing w:after="0"/>
        <w:ind w:left="360"/>
        <w:jc w:val="both"/>
        <w:rPr>
          <w:rFonts w:ascii="Times New Roman" w:hAnsi="Times New Roman" w:cs="Times New Roman"/>
          <w:sz w:val="24"/>
          <w:szCs w:val="24"/>
        </w:rPr>
      </w:pPr>
      <w:r w:rsidRPr="00B06D2E">
        <w:rPr>
          <w:rFonts w:ascii="Times New Roman" w:hAnsi="Times New Roman" w:cs="Times New Roman"/>
          <w:sz w:val="24"/>
          <w:szCs w:val="24"/>
        </w:rPr>
        <w:t>L. Lachman, H.A, Lieberman and J.L. Kanig, Theory &amp; Practice of Industrial Pharmacy, Lea &amp; Febieger, Philadelphia Latest Edn.</w:t>
      </w:r>
    </w:p>
    <w:p w:rsidR="00205742" w:rsidRPr="00B06D2E" w:rsidRDefault="00205742" w:rsidP="00B06D2E">
      <w:pPr>
        <w:pStyle w:val="ListParagraph"/>
        <w:numPr>
          <w:ilvl w:val="0"/>
          <w:numId w:val="19"/>
        </w:numPr>
        <w:autoSpaceDE w:val="0"/>
        <w:autoSpaceDN w:val="0"/>
        <w:adjustRightInd w:val="0"/>
        <w:spacing w:after="0"/>
        <w:ind w:left="360"/>
        <w:jc w:val="both"/>
        <w:rPr>
          <w:rFonts w:ascii="Times New Roman" w:hAnsi="Times New Roman" w:cs="Times New Roman"/>
          <w:sz w:val="24"/>
          <w:szCs w:val="24"/>
        </w:rPr>
      </w:pPr>
      <w:r w:rsidRPr="00B06D2E">
        <w:rPr>
          <w:rFonts w:ascii="Times New Roman" w:hAnsi="Times New Roman" w:cs="Times New Roman"/>
          <w:sz w:val="24"/>
          <w:szCs w:val="24"/>
        </w:rPr>
        <w:t>CVS. Subramanyam, Pharmaceutical production and management, Vallabh Prakashan,</w:t>
      </w:r>
    </w:p>
    <w:p w:rsidR="00205742" w:rsidRPr="00B06D2E" w:rsidRDefault="00205742" w:rsidP="00B06D2E">
      <w:pPr>
        <w:autoSpaceDE w:val="0"/>
        <w:autoSpaceDN w:val="0"/>
        <w:adjustRightInd w:val="0"/>
        <w:spacing w:after="0"/>
        <w:ind w:firstLine="360"/>
        <w:jc w:val="both"/>
        <w:rPr>
          <w:rFonts w:ascii="Times New Roman" w:hAnsi="Times New Roman" w:cs="Times New Roman"/>
          <w:sz w:val="24"/>
          <w:szCs w:val="24"/>
        </w:rPr>
      </w:pPr>
      <w:r w:rsidRPr="00B06D2E">
        <w:rPr>
          <w:rFonts w:ascii="Times New Roman" w:hAnsi="Times New Roman" w:cs="Times New Roman"/>
          <w:sz w:val="24"/>
          <w:szCs w:val="24"/>
        </w:rPr>
        <w:t>New Delhi 2005.</w:t>
      </w:r>
    </w:p>
    <w:p w:rsidR="00205742" w:rsidRPr="00B06D2E" w:rsidRDefault="00205742" w:rsidP="00B06D2E">
      <w:pPr>
        <w:pStyle w:val="ListParagraph"/>
        <w:numPr>
          <w:ilvl w:val="0"/>
          <w:numId w:val="19"/>
        </w:numPr>
        <w:autoSpaceDE w:val="0"/>
        <w:autoSpaceDN w:val="0"/>
        <w:adjustRightInd w:val="0"/>
        <w:spacing w:after="0"/>
        <w:ind w:left="360"/>
        <w:jc w:val="both"/>
        <w:rPr>
          <w:rFonts w:ascii="Times New Roman" w:hAnsi="Times New Roman" w:cs="Times New Roman"/>
          <w:sz w:val="24"/>
          <w:szCs w:val="24"/>
        </w:rPr>
      </w:pPr>
      <w:r w:rsidRPr="00B06D2E">
        <w:rPr>
          <w:rFonts w:ascii="Times New Roman" w:hAnsi="Times New Roman" w:cs="Times New Roman"/>
          <w:sz w:val="24"/>
          <w:szCs w:val="24"/>
        </w:rPr>
        <w:t>BM Mithal and RN Saha, A handbook of Cosmetics, Vallabh Prakashan, New Delhi.</w:t>
      </w:r>
    </w:p>
    <w:p w:rsidR="00205742" w:rsidRPr="00B06D2E" w:rsidRDefault="00205742" w:rsidP="00B06D2E">
      <w:pPr>
        <w:pStyle w:val="ListParagraph"/>
        <w:numPr>
          <w:ilvl w:val="0"/>
          <w:numId w:val="19"/>
        </w:numPr>
        <w:autoSpaceDE w:val="0"/>
        <w:autoSpaceDN w:val="0"/>
        <w:adjustRightInd w:val="0"/>
        <w:spacing w:after="0"/>
        <w:ind w:left="360"/>
        <w:jc w:val="both"/>
        <w:rPr>
          <w:rFonts w:ascii="Times New Roman" w:hAnsi="Times New Roman" w:cs="Times New Roman"/>
          <w:sz w:val="24"/>
          <w:szCs w:val="24"/>
        </w:rPr>
      </w:pPr>
      <w:r w:rsidRPr="00B06D2E">
        <w:rPr>
          <w:rFonts w:ascii="Times New Roman" w:hAnsi="Times New Roman" w:cs="Times New Roman"/>
          <w:sz w:val="24"/>
          <w:szCs w:val="24"/>
        </w:rPr>
        <w:t>M.Vimala Devi, Textbook of Cosmetics, CBS Publishers.</w:t>
      </w:r>
    </w:p>
    <w:p w:rsidR="00205742" w:rsidRPr="00B06D2E" w:rsidRDefault="00205742" w:rsidP="00B06D2E">
      <w:pPr>
        <w:pStyle w:val="ListParagraph"/>
        <w:numPr>
          <w:ilvl w:val="0"/>
          <w:numId w:val="19"/>
        </w:numPr>
        <w:autoSpaceDE w:val="0"/>
        <w:autoSpaceDN w:val="0"/>
        <w:adjustRightInd w:val="0"/>
        <w:spacing w:after="0"/>
        <w:ind w:left="360"/>
        <w:jc w:val="both"/>
        <w:rPr>
          <w:rFonts w:ascii="Times New Roman" w:hAnsi="Times New Roman" w:cs="Times New Roman"/>
          <w:sz w:val="24"/>
          <w:szCs w:val="24"/>
        </w:rPr>
      </w:pPr>
      <w:r w:rsidRPr="00B06D2E">
        <w:rPr>
          <w:rFonts w:ascii="Times New Roman" w:hAnsi="Times New Roman" w:cs="Times New Roman"/>
          <w:sz w:val="24"/>
          <w:szCs w:val="24"/>
        </w:rPr>
        <w:t>Balsam S.M and Sagarin Edward, Cosmetics: Science and Technology, 2</w:t>
      </w:r>
      <w:r w:rsidRPr="00B06D2E">
        <w:rPr>
          <w:rFonts w:ascii="Times New Roman" w:hAnsi="Times New Roman" w:cs="Times New Roman"/>
          <w:sz w:val="24"/>
          <w:szCs w:val="24"/>
          <w:vertAlign w:val="superscript"/>
        </w:rPr>
        <w:t>nd</w:t>
      </w:r>
      <w:r w:rsidRPr="00B06D2E">
        <w:rPr>
          <w:rFonts w:ascii="Times New Roman" w:hAnsi="Times New Roman" w:cs="Times New Roman"/>
          <w:sz w:val="24"/>
          <w:szCs w:val="24"/>
        </w:rPr>
        <w:t xml:space="preserve"> Ed. 3 Vol set.</w:t>
      </w: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REFERENCES</w:t>
      </w:r>
    </w:p>
    <w:p w:rsidR="00205742" w:rsidRPr="00B06D2E" w:rsidRDefault="00205742" w:rsidP="00B06D2E">
      <w:pPr>
        <w:pStyle w:val="ListParagraph"/>
        <w:numPr>
          <w:ilvl w:val="0"/>
          <w:numId w:val="20"/>
        </w:numPr>
        <w:autoSpaceDE w:val="0"/>
        <w:autoSpaceDN w:val="0"/>
        <w:adjustRightInd w:val="0"/>
        <w:spacing w:after="0"/>
        <w:ind w:left="360"/>
        <w:jc w:val="both"/>
        <w:rPr>
          <w:rFonts w:ascii="Times New Roman" w:hAnsi="Times New Roman" w:cs="Times New Roman"/>
          <w:b/>
          <w:bCs/>
          <w:sz w:val="24"/>
          <w:szCs w:val="24"/>
        </w:rPr>
      </w:pPr>
      <w:r w:rsidRPr="00B06D2E">
        <w:rPr>
          <w:rFonts w:ascii="Times New Roman" w:hAnsi="Times New Roman" w:cs="Times New Roman"/>
          <w:sz w:val="24"/>
          <w:szCs w:val="24"/>
        </w:rPr>
        <w:t>Shobha Rani, Text of Industrial Pharmacy, Hiremath Orient Longman.</w:t>
      </w:r>
    </w:p>
    <w:p w:rsidR="00205742" w:rsidRPr="00B06D2E" w:rsidRDefault="00205742" w:rsidP="00B06D2E">
      <w:pPr>
        <w:pStyle w:val="ListParagraph"/>
        <w:numPr>
          <w:ilvl w:val="0"/>
          <w:numId w:val="20"/>
        </w:numPr>
        <w:autoSpaceDE w:val="0"/>
        <w:autoSpaceDN w:val="0"/>
        <w:adjustRightInd w:val="0"/>
        <w:spacing w:after="0"/>
        <w:ind w:left="360"/>
        <w:jc w:val="both"/>
        <w:rPr>
          <w:rFonts w:ascii="Times New Roman" w:hAnsi="Times New Roman" w:cs="Times New Roman"/>
          <w:b/>
          <w:bCs/>
          <w:sz w:val="24"/>
          <w:szCs w:val="24"/>
        </w:rPr>
      </w:pPr>
      <w:r w:rsidRPr="00B06D2E">
        <w:rPr>
          <w:rFonts w:ascii="Times New Roman" w:hAnsi="Times New Roman" w:cs="Times New Roman"/>
          <w:sz w:val="24"/>
          <w:szCs w:val="24"/>
        </w:rPr>
        <w:t>Sagarian &amp; MS Balsam, Cosmetics Sciences &amp;Technology Vol.1, 2 &amp; 3</w:t>
      </w:r>
    </w:p>
    <w:p w:rsidR="00205742" w:rsidRPr="00B06D2E" w:rsidRDefault="00205742" w:rsidP="00B06D2E">
      <w:pPr>
        <w:pStyle w:val="ListParagraph"/>
        <w:numPr>
          <w:ilvl w:val="0"/>
          <w:numId w:val="20"/>
        </w:numPr>
        <w:autoSpaceDE w:val="0"/>
        <w:autoSpaceDN w:val="0"/>
        <w:adjustRightInd w:val="0"/>
        <w:spacing w:after="0"/>
        <w:ind w:left="360"/>
        <w:jc w:val="both"/>
        <w:rPr>
          <w:rFonts w:ascii="Times New Roman" w:hAnsi="Times New Roman" w:cs="Times New Roman"/>
          <w:b/>
          <w:bCs/>
          <w:sz w:val="24"/>
          <w:szCs w:val="24"/>
        </w:rPr>
      </w:pPr>
      <w:r w:rsidRPr="00B06D2E">
        <w:rPr>
          <w:rFonts w:ascii="Times New Roman" w:hAnsi="Times New Roman" w:cs="Times New Roman"/>
          <w:sz w:val="24"/>
          <w:szCs w:val="24"/>
        </w:rPr>
        <w:t>Lippincott Williams and Wilkins, Remington Pharmaceutical Sciences.</w:t>
      </w:r>
    </w:p>
    <w:p w:rsidR="00205742" w:rsidRPr="00B06D2E" w:rsidRDefault="00205742" w:rsidP="00B06D2E">
      <w:pPr>
        <w:pStyle w:val="ListParagraph"/>
        <w:numPr>
          <w:ilvl w:val="0"/>
          <w:numId w:val="20"/>
        </w:numPr>
        <w:autoSpaceDE w:val="0"/>
        <w:autoSpaceDN w:val="0"/>
        <w:adjustRightInd w:val="0"/>
        <w:spacing w:after="0"/>
        <w:ind w:left="360"/>
        <w:jc w:val="both"/>
        <w:rPr>
          <w:rFonts w:ascii="Times New Roman" w:hAnsi="Times New Roman" w:cs="Times New Roman"/>
          <w:b/>
          <w:bCs/>
          <w:sz w:val="24"/>
          <w:szCs w:val="24"/>
        </w:rPr>
      </w:pPr>
      <w:r w:rsidRPr="00B06D2E">
        <w:rPr>
          <w:rFonts w:ascii="Times New Roman" w:hAnsi="Times New Roman" w:cs="Times New Roman"/>
          <w:sz w:val="24"/>
          <w:szCs w:val="24"/>
        </w:rPr>
        <w:t>E.A.Rawlkins, Bentley’s Text Book of Pharmaceutics, Elbs publications.</w:t>
      </w:r>
    </w:p>
    <w:p w:rsidR="00205742" w:rsidRPr="00B06D2E" w:rsidRDefault="00205742" w:rsidP="00B06D2E">
      <w:pPr>
        <w:pStyle w:val="ListParagraph"/>
        <w:numPr>
          <w:ilvl w:val="0"/>
          <w:numId w:val="20"/>
        </w:numPr>
        <w:autoSpaceDE w:val="0"/>
        <w:autoSpaceDN w:val="0"/>
        <w:adjustRightInd w:val="0"/>
        <w:spacing w:after="0"/>
        <w:ind w:left="360"/>
        <w:jc w:val="both"/>
        <w:rPr>
          <w:rFonts w:ascii="Times New Roman" w:hAnsi="Times New Roman" w:cs="Times New Roman"/>
          <w:b/>
          <w:bCs/>
          <w:sz w:val="24"/>
          <w:szCs w:val="24"/>
        </w:rPr>
      </w:pPr>
      <w:r w:rsidRPr="00B06D2E">
        <w:rPr>
          <w:rFonts w:ascii="Times New Roman" w:hAnsi="Times New Roman" w:cs="Times New Roman"/>
          <w:sz w:val="24"/>
          <w:szCs w:val="24"/>
        </w:rPr>
        <w:t>HC Ansel Introduction to Pharmaceutical Dosage forms</w:t>
      </w:r>
    </w:p>
    <w:p w:rsidR="00205742" w:rsidRPr="00B06D2E" w:rsidRDefault="00205742" w:rsidP="00B06D2E">
      <w:pPr>
        <w:pStyle w:val="ListParagraph"/>
        <w:numPr>
          <w:ilvl w:val="0"/>
          <w:numId w:val="20"/>
        </w:numPr>
        <w:autoSpaceDE w:val="0"/>
        <w:autoSpaceDN w:val="0"/>
        <w:adjustRightInd w:val="0"/>
        <w:spacing w:after="0"/>
        <w:ind w:left="360"/>
        <w:jc w:val="both"/>
        <w:rPr>
          <w:rFonts w:ascii="Times New Roman" w:hAnsi="Times New Roman" w:cs="Times New Roman"/>
          <w:b/>
          <w:bCs/>
          <w:sz w:val="24"/>
          <w:szCs w:val="24"/>
        </w:rPr>
      </w:pPr>
      <w:r w:rsidRPr="00B06D2E">
        <w:rPr>
          <w:rFonts w:ascii="Times New Roman" w:hAnsi="Times New Roman" w:cs="Times New Roman"/>
          <w:sz w:val="24"/>
          <w:szCs w:val="24"/>
        </w:rPr>
        <w:t>S.H. Willing, M.M Tucherman and W.S. Hitchings IV, Good Manufacturing Practices for Pharmaceuticals: A Plan for Total Quality Control, Marcel Dekker, Inc., New York 1998.</w:t>
      </w:r>
    </w:p>
    <w:p w:rsidR="00205742" w:rsidRPr="00B06D2E" w:rsidRDefault="00205742" w:rsidP="00B06D2E">
      <w:pPr>
        <w:pStyle w:val="ListParagraph"/>
        <w:numPr>
          <w:ilvl w:val="0"/>
          <w:numId w:val="20"/>
        </w:numPr>
        <w:autoSpaceDE w:val="0"/>
        <w:autoSpaceDN w:val="0"/>
        <w:adjustRightInd w:val="0"/>
        <w:spacing w:after="0"/>
        <w:ind w:left="360"/>
        <w:jc w:val="both"/>
        <w:rPr>
          <w:rFonts w:ascii="Times New Roman" w:hAnsi="Times New Roman" w:cs="Times New Roman"/>
          <w:b/>
          <w:bCs/>
          <w:sz w:val="24"/>
          <w:szCs w:val="24"/>
        </w:rPr>
      </w:pPr>
      <w:r w:rsidRPr="00B06D2E">
        <w:rPr>
          <w:rFonts w:ascii="Times New Roman" w:hAnsi="Times New Roman" w:cs="Times New Roman"/>
          <w:sz w:val="24"/>
          <w:szCs w:val="24"/>
        </w:rPr>
        <w:t>Gilbert S. Banker and Christopher T Rhodes, Modern Pharmaceutics, IV Ed, Marcel Dekker, USA, 2005.</w:t>
      </w:r>
    </w:p>
    <w:p w:rsidR="00205742" w:rsidRPr="00B06D2E" w:rsidRDefault="00205742" w:rsidP="00B06D2E">
      <w:pPr>
        <w:pStyle w:val="ListParagraph"/>
        <w:numPr>
          <w:ilvl w:val="0"/>
          <w:numId w:val="20"/>
        </w:numPr>
        <w:autoSpaceDE w:val="0"/>
        <w:autoSpaceDN w:val="0"/>
        <w:adjustRightInd w:val="0"/>
        <w:spacing w:after="0"/>
        <w:ind w:left="360"/>
        <w:jc w:val="both"/>
        <w:rPr>
          <w:rFonts w:ascii="Times New Roman" w:hAnsi="Times New Roman" w:cs="Times New Roman"/>
          <w:sz w:val="24"/>
          <w:szCs w:val="24"/>
        </w:rPr>
      </w:pPr>
      <w:r w:rsidRPr="00B06D2E">
        <w:rPr>
          <w:rFonts w:ascii="Times New Roman" w:hAnsi="Times New Roman" w:cs="Times New Roman"/>
          <w:sz w:val="24"/>
          <w:szCs w:val="24"/>
        </w:rPr>
        <w:t>Poucher’s, Perfumes, cosmetics and soaps, 10</w:t>
      </w:r>
      <w:r w:rsidRPr="00B06D2E">
        <w:rPr>
          <w:rFonts w:ascii="Times New Roman" w:hAnsi="Times New Roman" w:cs="Times New Roman"/>
          <w:sz w:val="24"/>
          <w:szCs w:val="24"/>
          <w:vertAlign w:val="superscript"/>
        </w:rPr>
        <w:t>th</w:t>
      </w:r>
      <w:r w:rsidRPr="00B06D2E">
        <w:rPr>
          <w:rFonts w:ascii="Times New Roman" w:hAnsi="Times New Roman" w:cs="Times New Roman"/>
          <w:sz w:val="24"/>
          <w:szCs w:val="24"/>
        </w:rPr>
        <w:t xml:space="preserve"> Edition by Hilda Butler.</w:t>
      </w:r>
    </w:p>
    <w:p w:rsidR="00205742" w:rsidRPr="00B06D2E" w:rsidRDefault="00205742" w:rsidP="00B06D2E">
      <w:pPr>
        <w:autoSpaceDE w:val="0"/>
        <w:autoSpaceDN w:val="0"/>
        <w:adjustRightInd w:val="0"/>
        <w:spacing w:after="0"/>
        <w:jc w:val="both"/>
        <w:rPr>
          <w:rFonts w:ascii="Times New Roman" w:hAnsi="Times New Roman" w:cs="Times New Roman"/>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suppressAutoHyphens/>
        <w:spacing w:after="0"/>
        <w:rPr>
          <w:rFonts w:ascii="Times New Roman" w:hAnsi="Times New Roman" w:cs="Times New Roman"/>
          <w:b/>
          <w:bCs/>
          <w:color w:val="000000"/>
          <w:sz w:val="24"/>
          <w:szCs w:val="24"/>
        </w:rPr>
      </w:pPr>
      <w:r w:rsidRPr="00B06D2E">
        <w:rPr>
          <w:rFonts w:ascii="Times New Roman" w:hAnsi="Times New Roman" w:cs="Times New Roman"/>
          <w:b/>
          <w:bCs/>
          <w:color w:val="000000"/>
          <w:sz w:val="24"/>
          <w:szCs w:val="24"/>
        </w:rPr>
        <w:t xml:space="preserve">III Year I Semester  </w:t>
      </w:r>
    </w:p>
    <w:p w:rsidR="00205742" w:rsidRPr="00B06D2E" w:rsidRDefault="00205742" w:rsidP="00B06D2E">
      <w:pPr>
        <w:suppressAutoHyphens/>
        <w:spacing w:after="0"/>
        <w:jc w:val="center"/>
        <w:rPr>
          <w:rFonts w:ascii="Times New Roman" w:hAnsi="Times New Roman" w:cs="Times New Roman"/>
          <w:b/>
          <w:bCs/>
          <w:color w:val="000000"/>
        </w:rPr>
      </w:pPr>
    </w:p>
    <w:p w:rsidR="00205742" w:rsidRPr="00B06D2E" w:rsidRDefault="00205742" w:rsidP="00B06D2E">
      <w:pPr>
        <w:suppressAutoHyphens/>
        <w:spacing w:after="0"/>
        <w:jc w:val="center"/>
        <w:rPr>
          <w:rFonts w:ascii="Times New Roman" w:hAnsi="Times New Roman" w:cs="Times New Roman"/>
          <w:b/>
          <w:bCs/>
          <w:spacing w:val="-2"/>
          <w:sz w:val="24"/>
          <w:szCs w:val="24"/>
        </w:rPr>
      </w:pPr>
      <w:r w:rsidRPr="00B06D2E">
        <w:rPr>
          <w:rFonts w:ascii="Times New Roman" w:hAnsi="Times New Roman" w:cs="Times New Roman"/>
          <w:b/>
          <w:bCs/>
          <w:sz w:val="24"/>
          <w:szCs w:val="24"/>
        </w:rPr>
        <w:t xml:space="preserve">PHR16314 - ENVIRONMENTAL SCIENCES </w:t>
      </w:r>
      <w:r w:rsidRPr="00B06D2E">
        <w:rPr>
          <w:rFonts w:ascii="Times New Roman" w:hAnsi="Times New Roman" w:cs="Times New Roman"/>
          <w:b/>
          <w:bCs/>
          <w:spacing w:val="-2"/>
          <w:sz w:val="24"/>
          <w:szCs w:val="24"/>
        </w:rPr>
        <w:t>(50Hrs)</w:t>
      </w:r>
    </w:p>
    <w:p w:rsidR="00205742" w:rsidRPr="00B06D2E" w:rsidRDefault="00205742" w:rsidP="00B06D2E">
      <w:pPr>
        <w:spacing w:after="0"/>
        <w:rPr>
          <w:rFonts w:ascii="Times New Roman" w:hAnsi="Times New Roman" w:cs="Times New Roman"/>
          <w:b/>
          <w:bCs/>
          <w:color w:val="000000"/>
          <w:sz w:val="24"/>
          <w:szCs w:val="24"/>
        </w:rPr>
      </w:pPr>
    </w:p>
    <w:p w:rsidR="00205742" w:rsidRPr="00B06D2E" w:rsidRDefault="00205742" w:rsidP="00B06D2E">
      <w:pPr>
        <w:autoSpaceDE w:val="0"/>
        <w:autoSpaceDN w:val="0"/>
        <w:adjustRightInd w:val="0"/>
        <w:spacing w:after="0"/>
        <w:rPr>
          <w:rFonts w:ascii="Times New Roman" w:hAnsi="Times New Roman" w:cs="Times New Roman"/>
          <w:b/>
          <w:bCs/>
          <w:color w:val="000000"/>
          <w:sz w:val="24"/>
          <w:szCs w:val="24"/>
        </w:rPr>
      </w:pPr>
      <w:r w:rsidRPr="00B06D2E">
        <w:rPr>
          <w:rFonts w:ascii="Times New Roman" w:hAnsi="Times New Roman" w:cs="Times New Roman"/>
          <w:b/>
          <w:bCs/>
          <w:color w:val="000000"/>
          <w:sz w:val="24"/>
          <w:szCs w:val="24"/>
        </w:rPr>
        <w:t>UNIT – I</w:t>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t>10</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b/>
          <w:bCs/>
          <w:color w:val="000000"/>
          <w:sz w:val="24"/>
          <w:szCs w:val="24"/>
        </w:rPr>
        <w:t xml:space="preserve">Multidisciplinary Nature of Environmental Studies: </w:t>
      </w:r>
      <w:r w:rsidRPr="00B06D2E">
        <w:rPr>
          <w:rFonts w:ascii="Times New Roman" w:hAnsi="Times New Roman" w:cs="Times New Roman"/>
          <w:color w:val="000000"/>
          <w:sz w:val="24"/>
          <w:szCs w:val="24"/>
        </w:rPr>
        <w:t xml:space="preserve">Definition, Scope and Importance– Need for Public Awareness.                                                                                                                    </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b/>
          <w:bCs/>
          <w:color w:val="000000"/>
          <w:sz w:val="24"/>
          <w:szCs w:val="24"/>
        </w:rPr>
        <w:t xml:space="preserve">Natural Resources : </w:t>
      </w:r>
      <w:r w:rsidRPr="00B06D2E">
        <w:rPr>
          <w:rFonts w:ascii="Times New Roman" w:hAnsi="Times New Roman" w:cs="Times New Roman"/>
          <w:color w:val="000000"/>
          <w:sz w:val="24"/>
          <w:szCs w:val="24"/>
        </w:rPr>
        <w:t xml:space="preserve">Renewable and non-renewable resources – Natural resources and associated problems – Forest resources – Use and over – exploitation, deforestation, case studies – Timber extraction – Mining, dams and other effects on forest and tribal people – Water resources – Use and over utilization of surface and ground water – Floods, drought, conflicts over water, dams – benefits and problems - Mineral resources: Use and exploitation, environmental effects of extracting and using mineral resources, case studies. - Food resources: World food problems, changes caused by agriculture and overgrazing, effects of modern agriculture, fertilizer-pesticide problems, water logging, salinity, case studies. – Energy resources: Growing energy needs, renewable and non-renewable energy sources use of alternate energy sources. Case studies. Land resources: Land as a resource, land degradation, man induced landslides, soil erosion and desertification. Role of an individual in conservation of natural resources.Equitable use of resources for sustainable lifestyles.                                                  </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i/>
          <w:iCs/>
          <w:color w:val="000000"/>
          <w:sz w:val="24"/>
          <w:szCs w:val="24"/>
        </w:rPr>
        <w:t>LO</w:t>
      </w:r>
      <w:r w:rsidRPr="00B06D2E">
        <w:rPr>
          <w:rFonts w:ascii="Times New Roman" w:hAnsi="Times New Roman" w:cs="Times New Roman"/>
          <w:color w:val="000000"/>
          <w:sz w:val="24"/>
          <w:szCs w:val="24"/>
        </w:rPr>
        <w:t xml:space="preserve">: To know environment, Natural resource, Conservation of national resources </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color w:val="000000"/>
          <w:sz w:val="24"/>
          <w:szCs w:val="24"/>
        </w:rPr>
      </w:pPr>
      <w:r w:rsidRPr="00B06D2E">
        <w:rPr>
          <w:rFonts w:ascii="Times New Roman" w:hAnsi="Times New Roman" w:cs="Times New Roman"/>
          <w:b/>
          <w:bCs/>
          <w:color w:val="000000"/>
          <w:sz w:val="24"/>
          <w:szCs w:val="24"/>
        </w:rPr>
        <w:t>UNIT – II</w:t>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t>10</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b/>
          <w:bCs/>
          <w:color w:val="000000"/>
          <w:sz w:val="24"/>
          <w:szCs w:val="24"/>
        </w:rPr>
        <w:t>Ecosystems :</w:t>
      </w:r>
      <w:r w:rsidRPr="00B06D2E">
        <w:rPr>
          <w:rFonts w:ascii="Times New Roman" w:hAnsi="Times New Roman" w:cs="Times New Roman"/>
          <w:color w:val="000000"/>
          <w:sz w:val="24"/>
          <w:szCs w:val="24"/>
        </w:rPr>
        <w:t>Concept of an ecosystem. - Structure and function of an ecosystem. - Producers, consumers and decomposers. - Energy flow in the ecosystem - Ecological succession. - Food chains, food webs and ecological pyramids. - Introduction, types, characteristic features, structure and function of the following ecosystem:</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color w:val="000000"/>
          <w:sz w:val="24"/>
          <w:szCs w:val="24"/>
        </w:rPr>
        <w:t>a. Forest ecosystem</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color w:val="000000"/>
          <w:sz w:val="24"/>
          <w:szCs w:val="24"/>
        </w:rPr>
        <w:t>b. Grassland ecosystem</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color w:val="000000"/>
          <w:sz w:val="24"/>
          <w:szCs w:val="24"/>
        </w:rPr>
        <w:t>c. Desert ecosystem</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color w:val="000000"/>
          <w:sz w:val="24"/>
          <w:szCs w:val="24"/>
        </w:rPr>
        <w:t xml:space="preserve">d. Aquatic ecosystems (ponds, streams, lakes, rivers, oceans, estuaries)                                      </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i/>
          <w:iCs/>
          <w:color w:val="000000"/>
          <w:sz w:val="24"/>
          <w:szCs w:val="24"/>
        </w:rPr>
        <w:t>LO</w:t>
      </w:r>
      <w:r w:rsidRPr="00B06D2E">
        <w:rPr>
          <w:rFonts w:ascii="Times New Roman" w:hAnsi="Times New Roman" w:cs="Times New Roman"/>
          <w:color w:val="000000"/>
          <w:sz w:val="24"/>
          <w:szCs w:val="24"/>
        </w:rPr>
        <w:t>: To understand various Ecosystems Characteristic features, structural functions of each</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color w:val="000000"/>
          <w:sz w:val="24"/>
          <w:szCs w:val="24"/>
        </w:rPr>
      </w:pPr>
      <w:r w:rsidRPr="00B06D2E">
        <w:rPr>
          <w:rFonts w:ascii="Times New Roman" w:hAnsi="Times New Roman" w:cs="Times New Roman"/>
          <w:b/>
          <w:bCs/>
          <w:color w:val="000000"/>
          <w:sz w:val="24"/>
          <w:szCs w:val="24"/>
        </w:rPr>
        <w:t>UNIT-III</w:t>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t>10</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b/>
          <w:bCs/>
          <w:color w:val="000000"/>
          <w:sz w:val="24"/>
          <w:szCs w:val="24"/>
        </w:rPr>
        <w:t>Biodiversity and its conservation :</w:t>
      </w:r>
      <w:r w:rsidRPr="00B06D2E">
        <w:rPr>
          <w:rFonts w:ascii="Times New Roman" w:hAnsi="Times New Roman" w:cs="Times New Roman"/>
          <w:color w:val="000000"/>
          <w:sz w:val="24"/>
          <w:szCs w:val="24"/>
        </w:rPr>
        <w:t>Introduction - Definition: genetic, species andecosystem diversity. - Bio-geographical classification of India - Value of biodiversity: consumptive use, productive use, social, ethical, aesthetic and option values - . Biodiversity at global, National and local levels. - . India as a mega-diversity nation - Hot-sports of biodiversity - Threats to biodiversity: habitat loss, poaching of wildlife, man-wildlife conflicts. - Endangered and endemic species of India – Conservation of biodiversity: In-situ and Ex-situ conservation of biodiversity.</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i/>
          <w:iCs/>
          <w:color w:val="000000"/>
          <w:sz w:val="24"/>
          <w:szCs w:val="24"/>
        </w:rPr>
        <w:t>LO</w:t>
      </w:r>
      <w:r w:rsidRPr="00B06D2E">
        <w:rPr>
          <w:rFonts w:ascii="Times New Roman" w:hAnsi="Times New Roman" w:cs="Times New Roman"/>
          <w:color w:val="000000"/>
          <w:sz w:val="24"/>
          <w:szCs w:val="24"/>
        </w:rPr>
        <w:t>: To understand biodiversity-basic principles-Conservation of Biodiversity</w:t>
      </w:r>
    </w:p>
    <w:p w:rsidR="00205742" w:rsidRPr="00B06D2E" w:rsidRDefault="00205742" w:rsidP="00B06D2E">
      <w:pPr>
        <w:autoSpaceDE w:val="0"/>
        <w:autoSpaceDN w:val="0"/>
        <w:adjustRightInd w:val="0"/>
        <w:spacing w:after="0"/>
        <w:jc w:val="both"/>
        <w:rPr>
          <w:rFonts w:ascii="Times New Roman" w:hAnsi="Times New Roman" w:cs="Times New Roman"/>
          <w:b/>
          <w:bCs/>
          <w:color w:val="000000"/>
          <w:sz w:val="24"/>
          <w:szCs w:val="24"/>
        </w:rPr>
      </w:pPr>
    </w:p>
    <w:p w:rsidR="00205742" w:rsidRDefault="00205742" w:rsidP="00B06D2E">
      <w:pPr>
        <w:autoSpaceDE w:val="0"/>
        <w:autoSpaceDN w:val="0"/>
        <w:adjustRightInd w:val="0"/>
        <w:spacing w:after="0"/>
        <w:jc w:val="both"/>
        <w:rPr>
          <w:rFonts w:ascii="Times New Roman" w:hAnsi="Times New Roman" w:cs="Times New Roman"/>
          <w:b/>
          <w:bCs/>
          <w:color w:val="000000"/>
          <w:sz w:val="24"/>
          <w:szCs w:val="24"/>
        </w:rPr>
      </w:pPr>
    </w:p>
    <w:p w:rsidR="00205742" w:rsidRDefault="00205742" w:rsidP="00B06D2E">
      <w:pPr>
        <w:autoSpaceDE w:val="0"/>
        <w:autoSpaceDN w:val="0"/>
        <w:adjustRightInd w:val="0"/>
        <w:spacing w:after="0"/>
        <w:jc w:val="both"/>
        <w:rPr>
          <w:rFonts w:ascii="Times New Roman" w:hAnsi="Times New Roman" w:cs="Times New Roman"/>
          <w:b/>
          <w:bCs/>
          <w:color w:val="000000"/>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color w:val="000000"/>
          <w:sz w:val="24"/>
          <w:szCs w:val="24"/>
        </w:rPr>
      </w:pPr>
      <w:r w:rsidRPr="00B06D2E">
        <w:rPr>
          <w:rFonts w:ascii="Times New Roman" w:hAnsi="Times New Roman" w:cs="Times New Roman"/>
          <w:b/>
          <w:bCs/>
          <w:color w:val="000000"/>
          <w:sz w:val="24"/>
          <w:szCs w:val="24"/>
        </w:rPr>
        <w:t>UNIT –IV</w:t>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t>10</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b/>
          <w:bCs/>
          <w:color w:val="000000"/>
          <w:sz w:val="24"/>
          <w:szCs w:val="24"/>
        </w:rPr>
        <w:t xml:space="preserve">Environmental Pollution : </w:t>
      </w:r>
      <w:r w:rsidRPr="00B06D2E">
        <w:rPr>
          <w:rFonts w:ascii="Times New Roman" w:hAnsi="Times New Roman" w:cs="Times New Roman"/>
          <w:color w:val="000000"/>
          <w:sz w:val="24"/>
          <w:szCs w:val="24"/>
        </w:rPr>
        <w:t>Definition, Cause, effects and control measures of :</w:t>
      </w:r>
    </w:p>
    <w:p w:rsidR="00205742" w:rsidRPr="00B06D2E" w:rsidRDefault="00205742" w:rsidP="00B06D2E">
      <w:pPr>
        <w:autoSpaceDE w:val="0"/>
        <w:autoSpaceDN w:val="0"/>
        <w:adjustRightInd w:val="0"/>
        <w:spacing w:after="0"/>
        <w:rPr>
          <w:rFonts w:ascii="Times New Roman" w:hAnsi="Times New Roman" w:cs="Times New Roman"/>
          <w:color w:val="000000"/>
          <w:sz w:val="24"/>
          <w:szCs w:val="24"/>
        </w:rPr>
      </w:pPr>
      <w:r w:rsidRPr="00B06D2E">
        <w:rPr>
          <w:rFonts w:ascii="Times New Roman" w:hAnsi="Times New Roman" w:cs="Times New Roman"/>
          <w:color w:val="000000"/>
          <w:sz w:val="24"/>
          <w:szCs w:val="24"/>
        </w:rPr>
        <w:t>a. Air pollution</w:t>
      </w:r>
    </w:p>
    <w:p w:rsidR="00205742" w:rsidRPr="00B06D2E" w:rsidRDefault="00205742" w:rsidP="00B06D2E">
      <w:pPr>
        <w:autoSpaceDE w:val="0"/>
        <w:autoSpaceDN w:val="0"/>
        <w:adjustRightInd w:val="0"/>
        <w:spacing w:after="0"/>
        <w:rPr>
          <w:rFonts w:ascii="Times New Roman" w:hAnsi="Times New Roman" w:cs="Times New Roman"/>
          <w:color w:val="000000"/>
          <w:sz w:val="24"/>
          <w:szCs w:val="24"/>
        </w:rPr>
      </w:pPr>
      <w:r w:rsidRPr="00B06D2E">
        <w:rPr>
          <w:rFonts w:ascii="Times New Roman" w:hAnsi="Times New Roman" w:cs="Times New Roman"/>
          <w:color w:val="000000"/>
          <w:sz w:val="24"/>
          <w:szCs w:val="24"/>
        </w:rPr>
        <w:t>b. Water pollution</w:t>
      </w:r>
    </w:p>
    <w:p w:rsidR="00205742" w:rsidRPr="00B06D2E" w:rsidRDefault="00205742" w:rsidP="00B06D2E">
      <w:pPr>
        <w:autoSpaceDE w:val="0"/>
        <w:autoSpaceDN w:val="0"/>
        <w:adjustRightInd w:val="0"/>
        <w:spacing w:after="0"/>
        <w:rPr>
          <w:rFonts w:ascii="Times New Roman" w:hAnsi="Times New Roman" w:cs="Times New Roman"/>
          <w:color w:val="000000"/>
          <w:sz w:val="24"/>
          <w:szCs w:val="24"/>
        </w:rPr>
      </w:pPr>
      <w:r w:rsidRPr="00B06D2E">
        <w:rPr>
          <w:rFonts w:ascii="Times New Roman" w:hAnsi="Times New Roman" w:cs="Times New Roman"/>
          <w:color w:val="000000"/>
          <w:sz w:val="24"/>
          <w:szCs w:val="24"/>
        </w:rPr>
        <w:t>c. Soil pollution</w:t>
      </w:r>
    </w:p>
    <w:p w:rsidR="00205742" w:rsidRPr="00B06D2E" w:rsidRDefault="00205742" w:rsidP="00B06D2E">
      <w:pPr>
        <w:autoSpaceDE w:val="0"/>
        <w:autoSpaceDN w:val="0"/>
        <w:adjustRightInd w:val="0"/>
        <w:spacing w:after="0"/>
        <w:rPr>
          <w:rFonts w:ascii="Times New Roman" w:hAnsi="Times New Roman" w:cs="Times New Roman"/>
          <w:color w:val="000000"/>
          <w:sz w:val="24"/>
          <w:szCs w:val="24"/>
        </w:rPr>
      </w:pPr>
      <w:r w:rsidRPr="00B06D2E">
        <w:rPr>
          <w:rFonts w:ascii="Times New Roman" w:hAnsi="Times New Roman" w:cs="Times New Roman"/>
          <w:color w:val="000000"/>
          <w:sz w:val="24"/>
          <w:szCs w:val="24"/>
        </w:rPr>
        <w:t>d. Marine pollution</w:t>
      </w:r>
    </w:p>
    <w:p w:rsidR="00205742" w:rsidRPr="00B06D2E" w:rsidRDefault="00205742" w:rsidP="00B06D2E">
      <w:pPr>
        <w:autoSpaceDE w:val="0"/>
        <w:autoSpaceDN w:val="0"/>
        <w:adjustRightInd w:val="0"/>
        <w:spacing w:after="0"/>
        <w:rPr>
          <w:rFonts w:ascii="Times New Roman" w:hAnsi="Times New Roman" w:cs="Times New Roman"/>
          <w:color w:val="000000"/>
          <w:sz w:val="24"/>
          <w:szCs w:val="24"/>
        </w:rPr>
      </w:pPr>
      <w:r w:rsidRPr="00B06D2E">
        <w:rPr>
          <w:rFonts w:ascii="Times New Roman" w:hAnsi="Times New Roman" w:cs="Times New Roman"/>
          <w:color w:val="000000"/>
          <w:sz w:val="24"/>
          <w:szCs w:val="24"/>
        </w:rPr>
        <w:t>e. Noise pollution</w:t>
      </w:r>
    </w:p>
    <w:p w:rsidR="00205742" w:rsidRPr="00B06D2E" w:rsidRDefault="00205742" w:rsidP="00B06D2E">
      <w:pPr>
        <w:autoSpaceDE w:val="0"/>
        <w:autoSpaceDN w:val="0"/>
        <w:adjustRightInd w:val="0"/>
        <w:spacing w:after="0"/>
        <w:rPr>
          <w:rFonts w:ascii="Times New Roman" w:hAnsi="Times New Roman" w:cs="Times New Roman"/>
          <w:color w:val="000000"/>
          <w:sz w:val="24"/>
          <w:szCs w:val="24"/>
        </w:rPr>
      </w:pPr>
      <w:r w:rsidRPr="00B06D2E">
        <w:rPr>
          <w:rFonts w:ascii="Times New Roman" w:hAnsi="Times New Roman" w:cs="Times New Roman"/>
          <w:color w:val="000000"/>
          <w:sz w:val="24"/>
          <w:szCs w:val="24"/>
        </w:rPr>
        <w:t>f. Thermal pollution</w:t>
      </w:r>
    </w:p>
    <w:p w:rsidR="00205742" w:rsidRPr="00B06D2E" w:rsidRDefault="00205742" w:rsidP="00B06D2E">
      <w:pPr>
        <w:autoSpaceDE w:val="0"/>
        <w:autoSpaceDN w:val="0"/>
        <w:adjustRightInd w:val="0"/>
        <w:spacing w:after="0"/>
        <w:rPr>
          <w:rFonts w:ascii="Times New Roman" w:hAnsi="Times New Roman" w:cs="Times New Roman"/>
          <w:color w:val="000000"/>
          <w:sz w:val="24"/>
          <w:szCs w:val="24"/>
        </w:rPr>
      </w:pPr>
      <w:r w:rsidRPr="00B06D2E">
        <w:rPr>
          <w:rFonts w:ascii="Times New Roman" w:hAnsi="Times New Roman" w:cs="Times New Roman"/>
          <w:color w:val="000000"/>
          <w:sz w:val="24"/>
          <w:szCs w:val="24"/>
        </w:rPr>
        <w:t>g. Nuclear hazards</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b/>
          <w:bCs/>
          <w:color w:val="000000"/>
          <w:sz w:val="24"/>
          <w:szCs w:val="24"/>
        </w:rPr>
        <w:t xml:space="preserve">Solid waste Management: </w:t>
      </w:r>
      <w:r w:rsidRPr="00B06D2E">
        <w:rPr>
          <w:rFonts w:ascii="Times New Roman" w:hAnsi="Times New Roman" w:cs="Times New Roman"/>
          <w:color w:val="000000"/>
          <w:sz w:val="24"/>
          <w:szCs w:val="24"/>
        </w:rPr>
        <w:t xml:space="preserve">Causes, effects and control measures of urban and industrial wastes.  - Role of an individual in prevention of pollution. - Pollution case studies. - Disaster management: floods, earthquake, cyclone and landslides.                                              </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i/>
          <w:iCs/>
          <w:color w:val="000000"/>
          <w:sz w:val="24"/>
          <w:szCs w:val="24"/>
        </w:rPr>
        <w:t>LO</w:t>
      </w:r>
      <w:r w:rsidRPr="00B06D2E">
        <w:rPr>
          <w:rFonts w:ascii="Times New Roman" w:hAnsi="Times New Roman" w:cs="Times New Roman"/>
          <w:color w:val="000000"/>
          <w:sz w:val="24"/>
          <w:szCs w:val="24"/>
        </w:rPr>
        <w:t xml:space="preserve">: To know about environmental pollution, types of pollution-Causes-Measures to prevent and solid waste management-techniques/Methods.  </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color w:val="000000"/>
          <w:sz w:val="24"/>
          <w:szCs w:val="24"/>
        </w:rPr>
      </w:pPr>
      <w:r w:rsidRPr="00B06D2E">
        <w:rPr>
          <w:rFonts w:ascii="Times New Roman" w:hAnsi="Times New Roman" w:cs="Times New Roman"/>
          <w:b/>
          <w:bCs/>
          <w:color w:val="000000"/>
          <w:sz w:val="24"/>
          <w:szCs w:val="24"/>
        </w:rPr>
        <w:t>UNIT – V</w:t>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t>05</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b/>
          <w:bCs/>
          <w:color w:val="000000"/>
          <w:sz w:val="24"/>
          <w:szCs w:val="24"/>
        </w:rPr>
        <w:t xml:space="preserve">Social Issues and the Environment: </w:t>
      </w:r>
      <w:r w:rsidRPr="00B06D2E">
        <w:rPr>
          <w:rFonts w:ascii="Times New Roman" w:hAnsi="Times New Roman" w:cs="Times New Roman"/>
          <w:color w:val="000000"/>
          <w:sz w:val="24"/>
          <w:szCs w:val="24"/>
        </w:rPr>
        <w:t xml:space="preserve">Environmental ethics: Issues and possible solutions. Climate change, global warming, acid rain, ozone layer depletion, nuclear accidents and holocaust. Case Studies – Waste 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w:t>
      </w:r>
      <w:r w:rsidRPr="00B06D2E">
        <w:rPr>
          <w:rFonts w:ascii="Times New Roman" w:hAnsi="Times New Roman" w:cs="Times New Roman"/>
          <w:color w:val="000000"/>
          <w:sz w:val="24"/>
          <w:szCs w:val="24"/>
        </w:rPr>
        <w:tab/>
      </w:r>
      <w:r w:rsidRPr="00B06D2E">
        <w:rPr>
          <w:rFonts w:ascii="Times New Roman" w:hAnsi="Times New Roman" w:cs="Times New Roman"/>
          <w:color w:val="000000"/>
          <w:sz w:val="24"/>
          <w:szCs w:val="24"/>
        </w:rPr>
        <w:tab/>
        <w:t xml:space="preserve">       </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b/>
          <w:bCs/>
          <w:color w:val="000000"/>
          <w:sz w:val="24"/>
          <w:szCs w:val="24"/>
        </w:rPr>
        <w:t xml:space="preserve">Human population &amp; environment: </w:t>
      </w:r>
      <w:r w:rsidRPr="00B06D2E">
        <w:rPr>
          <w:rFonts w:ascii="Times New Roman" w:hAnsi="Times New Roman" w:cs="Times New Roman"/>
          <w:color w:val="000000"/>
          <w:sz w:val="24"/>
          <w:szCs w:val="24"/>
        </w:rPr>
        <w:t xml:space="preserve">Population growth, variation among nations, population explosion – family welfare programs. Environment and human health. Human rights. Value education. Women and child welfare. Role of technology in environment and human health.   </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i/>
          <w:iCs/>
          <w:color w:val="000000"/>
          <w:sz w:val="24"/>
          <w:szCs w:val="24"/>
        </w:rPr>
        <w:t>LO</w:t>
      </w:r>
      <w:r w:rsidRPr="00B06D2E">
        <w:rPr>
          <w:rFonts w:ascii="Times New Roman" w:hAnsi="Times New Roman" w:cs="Times New Roman"/>
          <w:color w:val="000000"/>
          <w:sz w:val="24"/>
          <w:szCs w:val="24"/>
        </w:rPr>
        <w:t>: To know about social issues in environment, ethics, Acts related to environmental protection and conservation. Human population and environment, Human health issues.</w:t>
      </w:r>
    </w:p>
    <w:p w:rsidR="00205742" w:rsidRPr="00B06D2E" w:rsidRDefault="00205742" w:rsidP="00B06D2E">
      <w:pPr>
        <w:autoSpaceDE w:val="0"/>
        <w:autoSpaceDN w:val="0"/>
        <w:adjustRightInd w:val="0"/>
        <w:spacing w:after="0"/>
        <w:jc w:val="both"/>
        <w:rPr>
          <w:rFonts w:ascii="Times New Roman" w:hAnsi="Times New Roman" w:cs="Times New Roman"/>
          <w:b/>
          <w:bCs/>
          <w:color w:val="000000"/>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color w:val="000000"/>
          <w:sz w:val="24"/>
          <w:szCs w:val="24"/>
        </w:rPr>
      </w:pPr>
      <w:r w:rsidRPr="00B06D2E">
        <w:rPr>
          <w:rFonts w:ascii="Times New Roman" w:hAnsi="Times New Roman" w:cs="Times New Roman"/>
          <w:b/>
          <w:bCs/>
          <w:color w:val="000000"/>
          <w:sz w:val="24"/>
          <w:szCs w:val="24"/>
        </w:rPr>
        <w:t>UNIT –VI</w:t>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r>
      <w:r w:rsidRPr="00B06D2E">
        <w:rPr>
          <w:rFonts w:ascii="Times New Roman" w:hAnsi="Times New Roman" w:cs="Times New Roman"/>
          <w:b/>
          <w:bCs/>
          <w:color w:val="000000"/>
          <w:sz w:val="24"/>
          <w:szCs w:val="24"/>
        </w:rPr>
        <w:tab/>
        <w:t>05</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b/>
          <w:bCs/>
          <w:color w:val="000000"/>
          <w:sz w:val="24"/>
          <w:szCs w:val="24"/>
        </w:rPr>
        <w:t xml:space="preserve">Human Population and the Environment: </w:t>
      </w:r>
      <w:r w:rsidRPr="00B06D2E">
        <w:rPr>
          <w:rFonts w:ascii="Times New Roman" w:hAnsi="Times New Roman" w:cs="Times New Roman"/>
          <w:color w:val="000000"/>
          <w:sz w:val="24"/>
          <w:szCs w:val="24"/>
        </w:rPr>
        <w:t xml:space="preserve">Population growth, variation among nations. Population explosion – Family Welfare Programme. -Environment and human health. -Human Rights. -Value Education. HIV/AIDS. -Women and Child Welfare. -Role of information Technology in Environment and human health. </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i/>
          <w:iCs/>
          <w:color w:val="000000"/>
          <w:sz w:val="24"/>
          <w:szCs w:val="24"/>
        </w:rPr>
        <w:t>LO</w:t>
      </w:r>
      <w:r w:rsidRPr="00B06D2E">
        <w:rPr>
          <w:rFonts w:ascii="Times New Roman" w:hAnsi="Times New Roman" w:cs="Times New Roman"/>
          <w:color w:val="000000"/>
          <w:sz w:val="24"/>
          <w:szCs w:val="24"/>
        </w:rPr>
        <w:t>: Different aspects of human population and environment and their importance.</w:t>
      </w:r>
    </w:p>
    <w:p w:rsidR="00205742" w:rsidRPr="00B06D2E" w:rsidRDefault="00205742" w:rsidP="00B06D2E">
      <w:pPr>
        <w:autoSpaceDE w:val="0"/>
        <w:autoSpaceDN w:val="0"/>
        <w:adjustRightInd w:val="0"/>
        <w:spacing w:after="0"/>
        <w:jc w:val="both"/>
        <w:rPr>
          <w:rFonts w:ascii="Times New Roman" w:hAnsi="Times New Roman" w:cs="Times New Roman"/>
          <w:b/>
          <w:bCs/>
          <w:color w:val="000000"/>
          <w:sz w:val="24"/>
          <w:szCs w:val="24"/>
        </w:rPr>
      </w:pPr>
      <w:r w:rsidRPr="00B06D2E">
        <w:rPr>
          <w:rFonts w:ascii="Times New Roman" w:hAnsi="Times New Roman" w:cs="Times New Roman"/>
          <w:b/>
          <w:bCs/>
          <w:color w:val="000000"/>
          <w:sz w:val="24"/>
          <w:szCs w:val="24"/>
        </w:rPr>
        <w:t>Text Books :</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color w:val="000000"/>
          <w:sz w:val="24"/>
          <w:szCs w:val="24"/>
        </w:rPr>
        <w:t xml:space="preserve">1.  An Introduction to Environmental Studies by B. Sudhakara Reddy, T. SivajiRao, U. Tataji </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color w:val="000000"/>
          <w:sz w:val="24"/>
          <w:szCs w:val="24"/>
        </w:rPr>
        <w:t>&amp; K. Purushottam Reddy, Maruti Publications.</w:t>
      </w:r>
    </w:p>
    <w:p w:rsidR="00205742" w:rsidRPr="00B06D2E" w:rsidRDefault="00205742" w:rsidP="00B06D2E">
      <w:pPr>
        <w:autoSpaceDE w:val="0"/>
        <w:autoSpaceDN w:val="0"/>
        <w:adjustRightInd w:val="0"/>
        <w:spacing w:after="0"/>
        <w:jc w:val="both"/>
        <w:rPr>
          <w:rFonts w:ascii="Times New Roman" w:hAnsi="Times New Roman" w:cs="Times New Roman"/>
          <w:b/>
          <w:bCs/>
          <w:color w:val="000000"/>
          <w:sz w:val="24"/>
          <w:szCs w:val="24"/>
        </w:rPr>
      </w:pPr>
      <w:r w:rsidRPr="00B06D2E">
        <w:rPr>
          <w:rFonts w:ascii="Times New Roman" w:hAnsi="Times New Roman" w:cs="Times New Roman"/>
          <w:b/>
          <w:bCs/>
          <w:color w:val="000000"/>
          <w:sz w:val="24"/>
          <w:szCs w:val="24"/>
        </w:rPr>
        <w:t>Reference:</w:t>
      </w:r>
    </w:p>
    <w:p w:rsidR="00205742" w:rsidRPr="00B06D2E" w:rsidRDefault="00205742" w:rsidP="00B06D2E">
      <w:pPr>
        <w:pStyle w:val="ListParagraph"/>
        <w:numPr>
          <w:ilvl w:val="0"/>
          <w:numId w:val="26"/>
        </w:numPr>
        <w:autoSpaceDE w:val="0"/>
        <w:autoSpaceDN w:val="0"/>
        <w:adjustRightInd w:val="0"/>
        <w:spacing w:after="0"/>
        <w:ind w:left="360"/>
        <w:rPr>
          <w:rFonts w:ascii="Times New Roman" w:hAnsi="Times New Roman" w:cs="Times New Roman"/>
          <w:sz w:val="24"/>
          <w:szCs w:val="24"/>
        </w:rPr>
      </w:pPr>
      <w:r w:rsidRPr="00B06D2E">
        <w:rPr>
          <w:rFonts w:ascii="Times New Roman" w:hAnsi="Times New Roman" w:cs="Times New Roman"/>
          <w:color w:val="000000"/>
          <w:sz w:val="24"/>
          <w:szCs w:val="24"/>
        </w:rPr>
        <w:t>Text Book of Environmental Studies by Deeshita Dave &amp; P. UdayaBhaskar, Cengage Learning.</w:t>
      </w:r>
    </w:p>
    <w:p w:rsidR="00205742" w:rsidRPr="00B06D2E" w:rsidRDefault="00205742" w:rsidP="00B06D2E">
      <w:pPr>
        <w:pStyle w:val="ListParagraph"/>
        <w:numPr>
          <w:ilvl w:val="0"/>
          <w:numId w:val="26"/>
        </w:numPr>
        <w:autoSpaceDE w:val="0"/>
        <w:autoSpaceDN w:val="0"/>
        <w:adjustRightInd w:val="0"/>
        <w:spacing w:after="0"/>
        <w:ind w:left="360" w:right="-720"/>
        <w:rPr>
          <w:rFonts w:ascii="Times New Roman" w:hAnsi="Times New Roman" w:cs="Times New Roman"/>
          <w:color w:val="000000"/>
          <w:sz w:val="24"/>
          <w:szCs w:val="24"/>
        </w:rPr>
      </w:pPr>
      <w:r w:rsidRPr="00B06D2E">
        <w:rPr>
          <w:rFonts w:ascii="Times New Roman" w:hAnsi="Times New Roman" w:cs="Times New Roman"/>
          <w:color w:val="000000"/>
          <w:sz w:val="24"/>
          <w:szCs w:val="24"/>
        </w:rPr>
        <w:t xml:space="preserve">Environmental Studies by K.V.S.G. Murali Krishna, VGS Publishers, Vijayawada </w:t>
      </w:r>
    </w:p>
    <w:p w:rsidR="00205742" w:rsidRPr="00B06D2E" w:rsidRDefault="00205742" w:rsidP="00B06D2E">
      <w:pPr>
        <w:pStyle w:val="ListParagraph"/>
        <w:numPr>
          <w:ilvl w:val="0"/>
          <w:numId w:val="26"/>
        </w:numPr>
        <w:autoSpaceDE w:val="0"/>
        <w:autoSpaceDN w:val="0"/>
        <w:adjustRightInd w:val="0"/>
        <w:spacing w:after="0"/>
        <w:ind w:left="360" w:right="-720"/>
        <w:rPr>
          <w:rFonts w:ascii="Times New Roman" w:hAnsi="Times New Roman" w:cs="Times New Roman"/>
          <w:b/>
          <w:bCs/>
          <w:color w:val="000000"/>
          <w:sz w:val="24"/>
          <w:szCs w:val="24"/>
        </w:rPr>
      </w:pPr>
      <w:r w:rsidRPr="00B06D2E">
        <w:rPr>
          <w:rFonts w:ascii="Times New Roman" w:hAnsi="Times New Roman" w:cs="Times New Roman"/>
          <w:color w:val="000000"/>
          <w:sz w:val="24"/>
          <w:szCs w:val="24"/>
        </w:rPr>
        <w:t>Text Book of Environmental Sciences and Technology by M. Anji Reddy, BS  Publications.</w:t>
      </w: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 xml:space="preserve">III Year I Semester </w:t>
      </w:r>
    </w:p>
    <w:p w:rsidR="00205742" w:rsidRPr="00B06D2E" w:rsidRDefault="00205742" w:rsidP="00B06D2E">
      <w:pPr>
        <w:pStyle w:val="ListParagraph"/>
        <w:autoSpaceDE w:val="0"/>
        <w:autoSpaceDN w:val="0"/>
        <w:adjustRightInd w:val="0"/>
        <w:spacing w:after="0"/>
        <w:ind w:left="0"/>
        <w:jc w:val="center"/>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center"/>
        <w:rPr>
          <w:rFonts w:ascii="Times New Roman" w:hAnsi="Times New Roman" w:cs="Times New Roman"/>
          <w:b/>
          <w:bCs/>
          <w:sz w:val="24"/>
          <w:szCs w:val="24"/>
        </w:rPr>
      </w:pPr>
      <w:r w:rsidRPr="00B06D2E">
        <w:rPr>
          <w:rFonts w:ascii="Times New Roman" w:hAnsi="Times New Roman" w:cs="Times New Roman"/>
          <w:b/>
          <w:bCs/>
          <w:sz w:val="24"/>
          <w:szCs w:val="24"/>
        </w:rPr>
        <w:t>PHR16315 - PHARMACEUTICAL MANAGEMENT (50Hrs)</w:t>
      </w:r>
    </w:p>
    <w:p w:rsidR="00205742" w:rsidRPr="00B06D2E" w:rsidRDefault="00205742" w:rsidP="00B06D2E">
      <w:pPr>
        <w:autoSpaceDE w:val="0"/>
        <w:autoSpaceDN w:val="0"/>
        <w:adjustRightInd w:val="0"/>
        <w:spacing w:after="0"/>
        <w:jc w:val="both"/>
        <w:rPr>
          <w:rFonts w:ascii="Times New Roman" w:hAnsi="Times New Roman" w:cs="Times New Roman"/>
          <w:b/>
          <w:bCs/>
          <w:color w:val="000000"/>
          <w:sz w:val="24"/>
          <w:szCs w:val="24"/>
        </w:rPr>
      </w:pPr>
    </w:p>
    <w:p w:rsidR="00205742" w:rsidRPr="00B06D2E" w:rsidRDefault="00205742" w:rsidP="00B06D2E">
      <w:pPr>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UNIT – I</w:t>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t>08</w:t>
      </w:r>
    </w:p>
    <w:p w:rsidR="00205742" w:rsidRPr="00B06D2E" w:rsidRDefault="00205742" w:rsidP="00B06D2E">
      <w:pPr>
        <w:spacing w:after="0"/>
        <w:ind w:left="720" w:hanging="720"/>
        <w:jc w:val="both"/>
        <w:rPr>
          <w:rFonts w:ascii="Times New Roman" w:hAnsi="Times New Roman" w:cs="Times New Roman"/>
          <w:b/>
          <w:bCs/>
          <w:sz w:val="24"/>
          <w:szCs w:val="24"/>
        </w:rPr>
      </w:pPr>
      <w:r w:rsidRPr="00B06D2E">
        <w:rPr>
          <w:rFonts w:ascii="Times New Roman" w:hAnsi="Times New Roman" w:cs="Times New Roman"/>
          <w:b/>
          <w:bCs/>
          <w:sz w:val="24"/>
          <w:szCs w:val="24"/>
        </w:rPr>
        <w:t>Features of Business Organisations &amp; New Economic Environment:</w:t>
      </w:r>
    </w:p>
    <w:p w:rsidR="00205742" w:rsidRPr="00B06D2E" w:rsidRDefault="00205742" w:rsidP="00B06D2E">
      <w:pPr>
        <w:spacing w:after="0"/>
        <w:jc w:val="both"/>
        <w:rPr>
          <w:rFonts w:ascii="Times New Roman" w:hAnsi="Times New Roman" w:cs="Times New Roman"/>
          <w:sz w:val="24"/>
          <w:szCs w:val="24"/>
        </w:rPr>
      </w:pPr>
      <w:r w:rsidRPr="00B06D2E">
        <w:rPr>
          <w:rFonts w:ascii="Times New Roman" w:hAnsi="Times New Roman" w:cs="Times New Roman"/>
          <w:sz w:val="24"/>
          <w:szCs w:val="24"/>
        </w:rPr>
        <w:t>Characteristic features of Business, Features and evaluation of Sole Proprietorship, Partnership, Joint Stock Company, Public Enterprises and their types, Changing Business Environment in Post-Liberalisation scenario.</w:t>
      </w:r>
    </w:p>
    <w:p w:rsidR="00205742" w:rsidRPr="00B06D2E" w:rsidRDefault="00205742" w:rsidP="00B06D2E">
      <w:pPr>
        <w:spacing w:after="0"/>
        <w:jc w:val="both"/>
        <w:rPr>
          <w:rFonts w:ascii="Times New Roman" w:hAnsi="Times New Roman" w:cs="Times New Roman"/>
          <w:sz w:val="24"/>
          <w:szCs w:val="24"/>
        </w:rPr>
      </w:pPr>
      <w:r w:rsidRPr="00B06D2E">
        <w:rPr>
          <w:rFonts w:ascii="Times New Roman" w:hAnsi="Times New Roman" w:cs="Times New Roman"/>
          <w:b/>
          <w:bCs/>
          <w:sz w:val="24"/>
          <w:szCs w:val="24"/>
        </w:rPr>
        <w:t>L.O:</w:t>
      </w:r>
      <w:r w:rsidRPr="00B06D2E">
        <w:rPr>
          <w:rFonts w:ascii="Times New Roman" w:hAnsi="Times New Roman" w:cs="Times New Roman"/>
          <w:sz w:val="24"/>
          <w:szCs w:val="24"/>
        </w:rPr>
        <w:t xml:space="preserve"> To understand business organization – types – functions.</w:t>
      </w:r>
    </w:p>
    <w:p w:rsidR="00205742" w:rsidRPr="00B06D2E" w:rsidRDefault="00205742" w:rsidP="00B06D2E">
      <w:pPr>
        <w:spacing w:after="0"/>
        <w:jc w:val="both"/>
        <w:rPr>
          <w:rFonts w:ascii="Times New Roman" w:hAnsi="Times New Roman" w:cs="Times New Roman"/>
          <w:b/>
          <w:bCs/>
          <w:sz w:val="24"/>
          <w:szCs w:val="24"/>
        </w:rPr>
      </w:pPr>
    </w:p>
    <w:p w:rsidR="00205742" w:rsidRPr="00B06D2E" w:rsidRDefault="00205742" w:rsidP="00B06D2E">
      <w:pPr>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UNIT – II</w:t>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t>10</w:t>
      </w:r>
    </w:p>
    <w:p w:rsidR="00205742" w:rsidRPr="00B06D2E" w:rsidRDefault="00205742" w:rsidP="00B06D2E">
      <w:pPr>
        <w:spacing w:after="0"/>
        <w:jc w:val="both"/>
        <w:rPr>
          <w:rFonts w:ascii="Times New Roman" w:hAnsi="Times New Roman" w:cs="Times New Roman"/>
          <w:sz w:val="24"/>
          <w:szCs w:val="24"/>
        </w:rPr>
      </w:pPr>
      <w:r w:rsidRPr="00B06D2E">
        <w:rPr>
          <w:rFonts w:ascii="Times New Roman" w:hAnsi="Times New Roman" w:cs="Times New Roman"/>
          <w:b/>
          <w:bCs/>
          <w:sz w:val="24"/>
          <w:szCs w:val="24"/>
        </w:rPr>
        <w:t>Manufacturing Management:</w:t>
      </w:r>
      <w:r w:rsidRPr="00B06D2E">
        <w:rPr>
          <w:rFonts w:ascii="Times New Roman" w:hAnsi="Times New Roman" w:cs="Times New Roman"/>
          <w:sz w:val="24"/>
          <w:szCs w:val="24"/>
        </w:rPr>
        <w:t xml:space="preserve"> Goals of Production Management and Organisation – Production, Planning and Control – Plant location - Principles and Types of Plant Layout-Methods of production (Job, batch and Mass Production),  New Product Development.</w:t>
      </w:r>
    </w:p>
    <w:p w:rsidR="00205742" w:rsidRPr="00B06D2E" w:rsidRDefault="00205742" w:rsidP="00B06D2E">
      <w:pPr>
        <w:spacing w:after="0"/>
        <w:jc w:val="both"/>
        <w:rPr>
          <w:rFonts w:ascii="Times New Roman" w:hAnsi="Times New Roman" w:cs="Times New Roman"/>
          <w:sz w:val="24"/>
          <w:szCs w:val="24"/>
        </w:rPr>
      </w:pPr>
      <w:r w:rsidRPr="00B06D2E">
        <w:rPr>
          <w:rFonts w:ascii="Times New Roman" w:hAnsi="Times New Roman" w:cs="Times New Roman"/>
          <w:b/>
          <w:bCs/>
          <w:sz w:val="24"/>
          <w:szCs w:val="24"/>
        </w:rPr>
        <w:t xml:space="preserve">L.O: </w:t>
      </w:r>
      <w:r w:rsidRPr="00B06D2E">
        <w:rPr>
          <w:rFonts w:ascii="Times New Roman" w:hAnsi="Times New Roman" w:cs="Times New Roman"/>
          <w:sz w:val="24"/>
          <w:szCs w:val="24"/>
        </w:rPr>
        <w:t>To understand production management and organization – Planning and control – Layout – Product development.</w:t>
      </w:r>
    </w:p>
    <w:p w:rsidR="00205742" w:rsidRPr="00B06D2E" w:rsidRDefault="00205742" w:rsidP="00B06D2E">
      <w:pPr>
        <w:spacing w:after="0"/>
        <w:jc w:val="both"/>
        <w:rPr>
          <w:rFonts w:ascii="Times New Roman" w:hAnsi="Times New Roman" w:cs="Times New Roman"/>
          <w:b/>
          <w:bCs/>
          <w:sz w:val="24"/>
          <w:szCs w:val="24"/>
        </w:rPr>
      </w:pPr>
    </w:p>
    <w:p w:rsidR="00205742" w:rsidRPr="00B06D2E" w:rsidRDefault="00205742" w:rsidP="00B06D2E">
      <w:pPr>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UNIT – III</w:t>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t>10</w:t>
      </w:r>
    </w:p>
    <w:p w:rsidR="00205742" w:rsidRPr="00B06D2E" w:rsidRDefault="00205742" w:rsidP="00B06D2E">
      <w:pPr>
        <w:spacing w:after="0"/>
        <w:jc w:val="both"/>
        <w:rPr>
          <w:rFonts w:ascii="Times New Roman" w:hAnsi="Times New Roman" w:cs="Times New Roman"/>
          <w:sz w:val="24"/>
          <w:szCs w:val="24"/>
        </w:rPr>
      </w:pPr>
      <w:r w:rsidRPr="00B06D2E">
        <w:rPr>
          <w:rFonts w:ascii="Times New Roman" w:hAnsi="Times New Roman" w:cs="Times New Roman"/>
          <w:b/>
          <w:bCs/>
          <w:sz w:val="24"/>
          <w:szCs w:val="24"/>
        </w:rPr>
        <w:t>Work Study</w:t>
      </w:r>
      <w:r w:rsidRPr="00B06D2E">
        <w:rPr>
          <w:rFonts w:ascii="Times New Roman" w:hAnsi="Times New Roman" w:cs="Times New Roman"/>
          <w:sz w:val="24"/>
          <w:szCs w:val="24"/>
        </w:rPr>
        <w:t xml:space="preserve"> - Basic procedure involved in Method Study and Work Measurement-Statistical Quality Control: </w:t>
      </w:r>
      <w:r w:rsidRPr="00B06D2E">
        <w:rPr>
          <w:rFonts w:ascii="Times New Roman" w:hAnsi="Times New Roman" w:cs="Times New Roman"/>
          <w:position w:val="-4"/>
          <w:sz w:val="24"/>
          <w:szCs w:val="2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75pt" o:ole="">
            <v:imagedata r:id="rId5" o:title=""/>
          </v:shape>
          <o:OLEObject Type="Embed" ProgID="Equation.3" ShapeID="_x0000_i1025" DrawAspect="Content" ObjectID="_1518273112" r:id="rId6"/>
        </w:object>
      </w:r>
      <w:r w:rsidRPr="00B06D2E">
        <w:rPr>
          <w:rFonts w:ascii="Times New Roman" w:hAnsi="Times New Roman" w:cs="Times New Roman"/>
          <w:sz w:val="24"/>
          <w:szCs w:val="24"/>
        </w:rPr>
        <w:t xml:space="preserve">chart, R chart, </w:t>
      </w:r>
      <w:r w:rsidRPr="00B06D2E">
        <w:rPr>
          <w:rFonts w:ascii="Times New Roman" w:hAnsi="Times New Roman" w:cs="Times New Roman"/>
          <w:i/>
          <w:iCs/>
          <w:sz w:val="24"/>
          <w:szCs w:val="24"/>
        </w:rPr>
        <w:t>c</w:t>
      </w:r>
      <w:r w:rsidRPr="00B06D2E">
        <w:rPr>
          <w:rFonts w:ascii="Times New Roman" w:hAnsi="Times New Roman" w:cs="Times New Roman"/>
          <w:sz w:val="24"/>
          <w:szCs w:val="24"/>
        </w:rPr>
        <w:t xml:space="preserve"> chart, </w:t>
      </w:r>
      <w:r w:rsidRPr="00B06D2E">
        <w:rPr>
          <w:rFonts w:ascii="Times New Roman" w:hAnsi="Times New Roman" w:cs="Times New Roman"/>
          <w:i/>
          <w:iCs/>
          <w:sz w:val="24"/>
          <w:szCs w:val="24"/>
        </w:rPr>
        <w:t>p</w:t>
      </w:r>
      <w:r w:rsidRPr="00B06D2E">
        <w:rPr>
          <w:rFonts w:ascii="Times New Roman" w:hAnsi="Times New Roman" w:cs="Times New Roman"/>
          <w:sz w:val="24"/>
          <w:szCs w:val="24"/>
        </w:rPr>
        <w:t xml:space="preserve"> chart, (simple Problems), Acceptance Sampling, Deming’s contribution to quality.</w:t>
      </w:r>
    </w:p>
    <w:p w:rsidR="00205742" w:rsidRPr="00B06D2E" w:rsidRDefault="00205742" w:rsidP="00B06D2E">
      <w:pPr>
        <w:spacing w:after="0"/>
        <w:jc w:val="both"/>
        <w:rPr>
          <w:rFonts w:ascii="Times New Roman" w:hAnsi="Times New Roman" w:cs="Times New Roman"/>
          <w:sz w:val="24"/>
          <w:szCs w:val="24"/>
        </w:rPr>
      </w:pPr>
      <w:r w:rsidRPr="00B06D2E">
        <w:rPr>
          <w:rFonts w:ascii="Times New Roman" w:hAnsi="Times New Roman" w:cs="Times New Roman"/>
          <w:b/>
          <w:bCs/>
          <w:sz w:val="24"/>
          <w:szCs w:val="24"/>
        </w:rPr>
        <w:t xml:space="preserve">L.O: </w:t>
      </w:r>
      <w:r w:rsidRPr="00B06D2E">
        <w:rPr>
          <w:rFonts w:ascii="Times New Roman" w:hAnsi="Times New Roman" w:cs="Times New Roman"/>
          <w:sz w:val="24"/>
          <w:szCs w:val="24"/>
        </w:rPr>
        <w:t>To understand principles of work study – Methods – Control charts – Principles – Contribution – Quality concepts.</w:t>
      </w:r>
    </w:p>
    <w:p w:rsidR="00205742" w:rsidRPr="00B06D2E" w:rsidRDefault="00205742" w:rsidP="00B06D2E">
      <w:pPr>
        <w:spacing w:after="0"/>
        <w:jc w:val="both"/>
        <w:rPr>
          <w:rFonts w:ascii="Times New Roman" w:hAnsi="Times New Roman" w:cs="Times New Roman"/>
          <w:b/>
          <w:bCs/>
          <w:sz w:val="24"/>
          <w:szCs w:val="24"/>
        </w:rPr>
      </w:pPr>
    </w:p>
    <w:p w:rsidR="00205742" w:rsidRPr="00B06D2E" w:rsidRDefault="00205742" w:rsidP="00B06D2E">
      <w:pPr>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UNIT – IV</w:t>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t>08</w:t>
      </w:r>
    </w:p>
    <w:p w:rsidR="00205742" w:rsidRPr="00B06D2E" w:rsidRDefault="00205742" w:rsidP="00B06D2E">
      <w:pPr>
        <w:spacing w:after="0"/>
        <w:jc w:val="both"/>
        <w:rPr>
          <w:rFonts w:ascii="Times New Roman" w:hAnsi="Times New Roman" w:cs="Times New Roman"/>
          <w:sz w:val="24"/>
          <w:szCs w:val="24"/>
        </w:rPr>
      </w:pPr>
      <w:r w:rsidRPr="00B06D2E">
        <w:rPr>
          <w:rFonts w:ascii="Times New Roman" w:hAnsi="Times New Roman" w:cs="Times New Roman"/>
          <w:b/>
          <w:bCs/>
          <w:sz w:val="24"/>
          <w:szCs w:val="24"/>
        </w:rPr>
        <w:t>Organisation of Distribution and Marketing</w:t>
      </w:r>
      <w:r w:rsidRPr="00B06D2E">
        <w:rPr>
          <w:rFonts w:ascii="Times New Roman" w:hAnsi="Times New Roman" w:cs="Times New Roman"/>
          <w:sz w:val="24"/>
          <w:szCs w:val="24"/>
        </w:rPr>
        <w:t>: Functions of Marketing, Marketing Mix, Marketing Strategies   based on Product Life Cycle., Channels of distribution – Factors influencing channels of distribution, sales organization and sales promotion.</w:t>
      </w:r>
    </w:p>
    <w:p w:rsidR="00205742" w:rsidRPr="00B06D2E" w:rsidRDefault="00205742" w:rsidP="00B06D2E">
      <w:pPr>
        <w:spacing w:after="0"/>
        <w:jc w:val="both"/>
        <w:rPr>
          <w:rFonts w:ascii="Times New Roman" w:hAnsi="Times New Roman" w:cs="Times New Roman"/>
          <w:sz w:val="24"/>
          <w:szCs w:val="24"/>
        </w:rPr>
      </w:pPr>
      <w:r w:rsidRPr="00B06D2E">
        <w:rPr>
          <w:rFonts w:ascii="Times New Roman" w:hAnsi="Times New Roman" w:cs="Times New Roman"/>
          <w:b/>
          <w:bCs/>
          <w:sz w:val="24"/>
          <w:szCs w:val="24"/>
        </w:rPr>
        <w:t xml:space="preserve">L.O: </w:t>
      </w:r>
      <w:r w:rsidRPr="00B06D2E">
        <w:rPr>
          <w:rFonts w:ascii="Times New Roman" w:hAnsi="Times New Roman" w:cs="Times New Roman"/>
          <w:sz w:val="24"/>
          <w:szCs w:val="24"/>
        </w:rPr>
        <w:t>To understand concepts in organization – Distribution – Marketing – Functions – Strategies –Factors – Sales – Sales promotions.</w:t>
      </w:r>
    </w:p>
    <w:p w:rsidR="00205742" w:rsidRPr="00B06D2E" w:rsidRDefault="00205742" w:rsidP="00B06D2E">
      <w:pPr>
        <w:spacing w:after="0"/>
        <w:jc w:val="both"/>
        <w:rPr>
          <w:rFonts w:ascii="Times New Roman" w:hAnsi="Times New Roman" w:cs="Times New Roman"/>
          <w:b/>
          <w:bCs/>
          <w:sz w:val="24"/>
          <w:szCs w:val="24"/>
        </w:rPr>
      </w:pPr>
    </w:p>
    <w:p w:rsidR="00205742" w:rsidRPr="00B06D2E" w:rsidRDefault="00205742" w:rsidP="00B06D2E">
      <w:pPr>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 xml:space="preserve">UNIT - V </w:t>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t>08</w:t>
      </w:r>
    </w:p>
    <w:p w:rsidR="00205742" w:rsidRPr="00B06D2E" w:rsidRDefault="00205742" w:rsidP="00B06D2E">
      <w:pPr>
        <w:spacing w:after="0"/>
        <w:jc w:val="both"/>
        <w:rPr>
          <w:rFonts w:ascii="Times New Roman" w:hAnsi="Times New Roman" w:cs="Times New Roman"/>
          <w:sz w:val="24"/>
          <w:szCs w:val="24"/>
        </w:rPr>
      </w:pPr>
      <w:r w:rsidRPr="00B06D2E">
        <w:rPr>
          <w:rFonts w:ascii="Times New Roman" w:hAnsi="Times New Roman" w:cs="Times New Roman"/>
          <w:b/>
          <w:bCs/>
          <w:sz w:val="24"/>
          <w:szCs w:val="24"/>
        </w:rPr>
        <w:t>Pharma Industry:</w:t>
      </w:r>
      <w:r w:rsidRPr="00B06D2E">
        <w:rPr>
          <w:rFonts w:ascii="Times New Roman" w:hAnsi="Times New Roman" w:cs="Times New Roman"/>
          <w:sz w:val="24"/>
          <w:szCs w:val="24"/>
        </w:rPr>
        <w:t xml:space="preserve"> Growth of Pharma Industry in India – current status and its role in building national economy and national health – Structure of Pharma Industry in India – PSUs in Pharma Industry –Progress in the manufacture of basic drugs, synthetic and drugs of vegetable origin.  Export and import of drugs and pharmaceuticals – Export and import trade.</w:t>
      </w:r>
    </w:p>
    <w:p w:rsidR="00205742" w:rsidRPr="00B06D2E" w:rsidRDefault="00205742" w:rsidP="00B06D2E">
      <w:pPr>
        <w:spacing w:after="0"/>
        <w:jc w:val="both"/>
        <w:rPr>
          <w:rFonts w:ascii="Times New Roman" w:hAnsi="Times New Roman" w:cs="Times New Roman"/>
          <w:sz w:val="24"/>
          <w:szCs w:val="24"/>
        </w:rPr>
      </w:pPr>
      <w:r w:rsidRPr="00B06D2E">
        <w:rPr>
          <w:rFonts w:ascii="Times New Roman" w:hAnsi="Times New Roman" w:cs="Times New Roman"/>
          <w:b/>
          <w:bCs/>
          <w:sz w:val="24"/>
          <w:szCs w:val="24"/>
        </w:rPr>
        <w:t xml:space="preserve">L.O: </w:t>
      </w:r>
      <w:r w:rsidRPr="00B06D2E">
        <w:rPr>
          <w:rFonts w:ascii="Times New Roman" w:hAnsi="Times New Roman" w:cs="Times New Roman"/>
          <w:sz w:val="24"/>
          <w:szCs w:val="24"/>
        </w:rPr>
        <w:t xml:space="preserve">To understand Pharma industry – Structure – Manufacturing of drugs and Pharmaceuticals – Exports and imports. </w:t>
      </w:r>
    </w:p>
    <w:p w:rsidR="00205742" w:rsidRPr="00B06D2E" w:rsidRDefault="00205742" w:rsidP="00B06D2E">
      <w:pPr>
        <w:spacing w:after="0"/>
        <w:jc w:val="both"/>
        <w:rPr>
          <w:rFonts w:ascii="Times New Roman" w:hAnsi="Times New Roman" w:cs="Times New Roman"/>
          <w:b/>
          <w:bCs/>
          <w:sz w:val="24"/>
          <w:szCs w:val="24"/>
        </w:rPr>
      </w:pPr>
    </w:p>
    <w:p w:rsidR="00205742" w:rsidRPr="00B06D2E" w:rsidRDefault="00205742" w:rsidP="00B06D2E">
      <w:pPr>
        <w:spacing w:after="0"/>
        <w:jc w:val="both"/>
        <w:rPr>
          <w:rFonts w:ascii="Times New Roman" w:hAnsi="Times New Roman" w:cs="Times New Roman"/>
          <w:b/>
          <w:bCs/>
          <w:sz w:val="24"/>
          <w:szCs w:val="24"/>
        </w:rPr>
      </w:pPr>
    </w:p>
    <w:p w:rsidR="00205742" w:rsidRPr="00B06D2E" w:rsidRDefault="00205742" w:rsidP="00B06D2E">
      <w:pPr>
        <w:spacing w:after="0"/>
        <w:jc w:val="both"/>
        <w:rPr>
          <w:rFonts w:ascii="Times New Roman" w:hAnsi="Times New Roman" w:cs="Times New Roman"/>
          <w:b/>
          <w:bCs/>
          <w:sz w:val="24"/>
          <w:szCs w:val="24"/>
        </w:rPr>
      </w:pPr>
    </w:p>
    <w:p w:rsidR="00205742" w:rsidRPr="00B06D2E" w:rsidRDefault="00205742" w:rsidP="00B06D2E">
      <w:pPr>
        <w:spacing w:after="0"/>
        <w:jc w:val="both"/>
        <w:rPr>
          <w:rFonts w:ascii="Times New Roman" w:hAnsi="Times New Roman" w:cs="Times New Roman"/>
          <w:b/>
          <w:bCs/>
          <w:sz w:val="24"/>
          <w:szCs w:val="24"/>
        </w:rPr>
      </w:pPr>
    </w:p>
    <w:p w:rsidR="00205742" w:rsidRPr="00B06D2E" w:rsidRDefault="00205742" w:rsidP="00B06D2E">
      <w:pPr>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UNIT – VI</w:t>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r>
      <w:r w:rsidRPr="00B06D2E">
        <w:rPr>
          <w:rFonts w:ascii="Times New Roman" w:hAnsi="Times New Roman" w:cs="Times New Roman"/>
          <w:b/>
          <w:bCs/>
          <w:sz w:val="24"/>
          <w:szCs w:val="24"/>
        </w:rPr>
        <w:tab/>
        <w:t>06</w:t>
      </w:r>
    </w:p>
    <w:p w:rsidR="00205742" w:rsidRPr="00B06D2E" w:rsidRDefault="00205742" w:rsidP="00B06D2E">
      <w:pPr>
        <w:spacing w:after="0"/>
        <w:jc w:val="both"/>
        <w:rPr>
          <w:rFonts w:ascii="Times New Roman" w:hAnsi="Times New Roman" w:cs="Times New Roman"/>
          <w:sz w:val="24"/>
          <w:szCs w:val="24"/>
        </w:rPr>
      </w:pPr>
      <w:r w:rsidRPr="00B06D2E">
        <w:rPr>
          <w:rFonts w:ascii="Times New Roman" w:hAnsi="Times New Roman" w:cs="Times New Roman"/>
          <w:b/>
          <w:bCs/>
          <w:sz w:val="24"/>
          <w:szCs w:val="24"/>
        </w:rPr>
        <w:t>Insurance and Pharma:</w:t>
      </w:r>
      <w:r w:rsidRPr="00B06D2E">
        <w:rPr>
          <w:rFonts w:ascii="Times New Roman" w:hAnsi="Times New Roman" w:cs="Times New Roman"/>
          <w:sz w:val="24"/>
          <w:szCs w:val="24"/>
        </w:rPr>
        <w:t xml:space="preserve"> Various types of insurance including marine and health  insurance.</w:t>
      </w:r>
    </w:p>
    <w:p w:rsidR="00205742" w:rsidRPr="00B06D2E" w:rsidRDefault="00205742" w:rsidP="00B06D2E">
      <w:pPr>
        <w:spacing w:after="0"/>
        <w:jc w:val="both"/>
        <w:rPr>
          <w:rFonts w:ascii="Times New Roman" w:hAnsi="Times New Roman" w:cs="Times New Roman"/>
          <w:sz w:val="24"/>
          <w:szCs w:val="24"/>
        </w:rPr>
      </w:pPr>
      <w:r w:rsidRPr="00B06D2E">
        <w:rPr>
          <w:rFonts w:ascii="Times New Roman" w:hAnsi="Times New Roman" w:cs="Times New Roman"/>
          <w:sz w:val="24"/>
          <w:szCs w:val="24"/>
        </w:rPr>
        <w:t>Pharmaceutical associations and societies, statutory councils governing the profession. General Principles of medical detailing.</w:t>
      </w:r>
    </w:p>
    <w:p w:rsidR="00205742" w:rsidRPr="00B06D2E" w:rsidRDefault="00205742" w:rsidP="00B06D2E">
      <w:pPr>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 xml:space="preserve">L.O: </w:t>
      </w:r>
      <w:r w:rsidRPr="00B06D2E">
        <w:rPr>
          <w:rFonts w:ascii="Times New Roman" w:hAnsi="Times New Roman" w:cs="Times New Roman"/>
          <w:sz w:val="24"/>
          <w:szCs w:val="24"/>
        </w:rPr>
        <w:t xml:space="preserve"> To understand insurance – types – health insurance – association and society governing pharmacy profession.</w:t>
      </w:r>
    </w:p>
    <w:p w:rsidR="00205742" w:rsidRPr="00B06D2E" w:rsidRDefault="00205742" w:rsidP="00B06D2E">
      <w:pPr>
        <w:spacing w:after="0"/>
        <w:jc w:val="both"/>
        <w:rPr>
          <w:rFonts w:ascii="Times New Roman" w:hAnsi="Times New Roman" w:cs="Times New Roman"/>
          <w:b/>
          <w:bCs/>
          <w:sz w:val="24"/>
          <w:szCs w:val="24"/>
        </w:rPr>
      </w:pPr>
    </w:p>
    <w:p w:rsidR="00205742" w:rsidRPr="00B06D2E" w:rsidRDefault="00205742" w:rsidP="00B06D2E">
      <w:pPr>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TEXT BOOK</w:t>
      </w:r>
    </w:p>
    <w:p w:rsidR="00205742" w:rsidRPr="00B06D2E" w:rsidRDefault="00205742" w:rsidP="00B06D2E">
      <w:pPr>
        <w:numPr>
          <w:ilvl w:val="0"/>
          <w:numId w:val="23"/>
        </w:numPr>
        <w:spacing w:after="0"/>
        <w:ind w:left="360"/>
        <w:jc w:val="both"/>
        <w:rPr>
          <w:rFonts w:ascii="Times New Roman" w:hAnsi="Times New Roman" w:cs="Times New Roman"/>
          <w:sz w:val="24"/>
          <w:szCs w:val="24"/>
        </w:rPr>
      </w:pPr>
      <w:r w:rsidRPr="00B06D2E">
        <w:rPr>
          <w:rFonts w:ascii="Times New Roman" w:hAnsi="Times New Roman" w:cs="Times New Roman"/>
          <w:sz w:val="24"/>
          <w:szCs w:val="24"/>
        </w:rPr>
        <w:t>Aryasri and Subbarao, Pharmaceutical Administration, TMH.</w:t>
      </w:r>
    </w:p>
    <w:p w:rsidR="00205742" w:rsidRPr="00B06D2E" w:rsidRDefault="00205742" w:rsidP="00B06D2E">
      <w:pPr>
        <w:numPr>
          <w:ilvl w:val="0"/>
          <w:numId w:val="23"/>
        </w:numPr>
        <w:spacing w:after="0"/>
        <w:ind w:left="360"/>
        <w:jc w:val="both"/>
        <w:rPr>
          <w:rFonts w:ascii="Times New Roman" w:hAnsi="Times New Roman" w:cs="Times New Roman"/>
          <w:sz w:val="24"/>
          <w:szCs w:val="24"/>
        </w:rPr>
      </w:pPr>
      <w:r w:rsidRPr="00B06D2E">
        <w:rPr>
          <w:rFonts w:ascii="Times New Roman" w:hAnsi="Times New Roman" w:cs="Times New Roman"/>
          <w:sz w:val="24"/>
          <w:szCs w:val="24"/>
        </w:rPr>
        <w:t>Manohar A. Potdar, Pharmaceutical Plant Administration.</w:t>
      </w:r>
    </w:p>
    <w:p w:rsidR="00205742" w:rsidRPr="00B06D2E" w:rsidRDefault="00205742" w:rsidP="00B06D2E">
      <w:pPr>
        <w:numPr>
          <w:ilvl w:val="0"/>
          <w:numId w:val="23"/>
        </w:numPr>
        <w:spacing w:after="0"/>
        <w:ind w:left="360"/>
        <w:jc w:val="both"/>
        <w:rPr>
          <w:rFonts w:ascii="Times New Roman" w:hAnsi="Times New Roman" w:cs="Times New Roman"/>
          <w:sz w:val="24"/>
          <w:szCs w:val="24"/>
        </w:rPr>
      </w:pPr>
      <w:r w:rsidRPr="00B06D2E">
        <w:rPr>
          <w:rFonts w:ascii="Times New Roman" w:hAnsi="Times New Roman" w:cs="Times New Roman"/>
          <w:sz w:val="24"/>
          <w:szCs w:val="24"/>
        </w:rPr>
        <w:t xml:space="preserve">G.Vidya Sagar, Pharmaceutical Industrial Management. </w:t>
      </w:r>
    </w:p>
    <w:p w:rsidR="00205742" w:rsidRPr="00B06D2E" w:rsidRDefault="00205742" w:rsidP="00B06D2E">
      <w:pPr>
        <w:numPr>
          <w:ilvl w:val="0"/>
          <w:numId w:val="23"/>
        </w:numPr>
        <w:spacing w:after="0"/>
        <w:ind w:left="360"/>
        <w:jc w:val="both"/>
        <w:rPr>
          <w:rFonts w:ascii="Times New Roman" w:hAnsi="Times New Roman" w:cs="Times New Roman"/>
          <w:sz w:val="24"/>
          <w:szCs w:val="24"/>
        </w:rPr>
      </w:pPr>
      <w:r w:rsidRPr="00B06D2E">
        <w:rPr>
          <w:rFonts w:ascii="Times New Roman" w:hAnsi="Times New Roman" w:cs="Times New Roman"/>
          <w:sz w:val="24"/>
          <w:szCs w:val="24"/>
        </w:rPr>
        <w:t>C.V.S. Subramanyam,  Pharmaceutical production and management</w:t>
      </w:r>
    </w:p>
    <w:p w:rsidR="00205742" w:rsidRPr="00B06D2E" w:rsidRDefault="00205742" w:rsidP="00B06D2E">
      <w:pPr>
        <w:spacing w:after="0"/>
        <w:jc w:val="both"/>
        <w:rPr>
          <w:rFonts w:ascii="Times New Roman" w:hAnsi="Times New Roman" w:cs="Times New Roman"/>
          <w:sz w:val="24"/>
          <w:szCs w:val="24"/>
        </w:rPr>
      </w:pPr>
    </w:p>
    <w:p w:rsidR="00205742" w:rsidRPr="00B06D2E" w:rsidRDefault="00205742" w:rsidP="00B06D2E">
      <w:pPr>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REFERENCES</w:t>
      </w:r>
    </w:p>
    <w:p w:rsidR="00205742" w:rsidRPr="00B06D2E" w:rsidRDefault="00205742" w:rsidP="00B06D2E">
      <w:pPr>
        <w:pStyle w:val="ListParagraph"/>
        <w:numPr>
          <w:ilvl w:val="0"/>
          <w:numId w:val="24"/>
        </w:numPr>
        <w:spacing w:after="0"/>
        <w:ind w:left="360"/>
        <w:jc w:val="both"/>
        <w:rPr>
          <w:rFonts w:ascii="Times New Roman" w:hAnsi="Times New Roman" w:cs="Times New Roman"/>
          <w:sz w:val="24"/>
          <w:szCs w:val="24"/>
        </w:rPr>
      </w:pPr>
      <w:r w:rsidRPr="00B06D2E">
        <w:rPr>
          <w:rFonts w:ascii="Times New Roman" w:hAnsi="Times New Roman" w:cs="Times New Roman"/>
          <w:sz w:val="24"/>
          <w:szCs w:val="24"/>
        </w:rPr>
        <w:t>Subbarao Chaganti, Pharmaceutical Marketing in India – Concepts and Strategy Cases, BS Publications.</w:t>
      </w:r>
    </w:p>
    <w:p w:rsidR="00205742" w:rsidRPr="00B06D2E" w:rsidRDefault="00205742" w:rsidP="00B06D2E">
      <w:pPr>
        <w:pStyle w:val="ListParagraph"/>
        <w:numPr>
          <w:ilvl w:val="0"/>
          <w:numId w:val="24"/>
        </w:numPr>
        <w:spacing w:after="0"/>
        <w:ind w:left="360"/>
        <w:jc w:val="both"/>
        <w:rPr>
          <w:rFonts w:ascii="Times New Roman" w:hAnsi="Times New Roman" w:cs="Times New Roman"/>
          <w:sz w:val="24"/>
          <w:szCs w:val="24"/>
        </w:rPr>
      </w:pPr>
      <w:r w:rsidRPr="00B06D2E">
        <w:rPr>
          <w:rFonts w:ascii="Times New Roman" w:hAnsi="Times New Roman" w:cs="Times New Roman"/>
          <w:sz w:val="24"/>
          <w:szCs w:val="24"/>
        </w:rPr>
        <w:t>O.P.Khanna, Industrial Management, Dhanpatrai, New Delhi.</w:t>
      </w:r>
    </w:p>
    <w:p w:rsidR="00205742" w:rsidRPr="00B06D2E" w:rsidRDefault="00205742" w:rsidP="00B06D2E">
      <w:pPr>
        <w:pStyle w:val="ListParagraph"/>
        <w:numPr>
          <w:ilvl w:val="0"/>
          <w:numId w:val="24"/>
        </w:numPr>
        <w:spacing w:after="0"/>
        <w:ind w:left="360"/>
        <w:jc w:val="both"/>
        <w:rPr>
          <w:rFonts w:ascii="Times New Roman" w:hAnsi="Times New Roman" w:cs="Times New Roman"/>
          <w:sz w:val="24"/>
          <w:szCs w:val="24"/>
        </w:rPr>
      </w:pPr>
      <w:r w:rsidRPr="00B06D2E">
        <w:rPr>
          <w:rFonts w:ascii="Times New Roman" w:hAnsi="Times New Roman" w:cs="Times New Roman"/>
          <w:sz w:val="24"/>
          <w:szCs w:val="24"/>
        </w:rPr>
        <w:t>Raja B Smarta, Strategic Pharmaceutical Marketing.</w:t>
      </w: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p>
    <w:p w:rsidR="00205742" w:rsidRPr="00B06D2E" w:rsidRDefault="00205742" w:rsidP="00B06D2E">
      <w:pPr>
        <w:pStyle w:val="ListParagraph"/>
        <w:autoSpaceDE w:val="0"/>
        <w:autoSpaceDN w:val="0"/>
        <w:adjustRightInd w:val="0"/>
        <w:spacing w:after="0"/>
        <w:ind w:left="0"/>
        <w:jc w:val="center"/>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center"/>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center"/>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center"/>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center"/>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center"/>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center"/>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center"/>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center"/>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center"/>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center"/>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center"/>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center"/>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center"/>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bookmarkStart w:id="0" w:name="_GoBack"/>
      <w:bookmarkEnd w:id="0"/>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tabs>
          <w:tab w:val="left" w:pos="3360"/>
        </w:tabs>
        <w:suppressAutoHyphens/>
        <w:spacing w:after="0"/>
        <w:ind w:left="720" w:hanging="696"/>
        <w:rPr>
          <w:rFonts w:ascii="Times New Roman" w:hAnsi="Times New Roman" w:cs="Times New Roman"/>
          <w:b/>
          <w:bCs/>
          <w:sz w:val="24"/>
          <w:szCs w:val="24"/>
        </w:rPr>
      </w:pPr>
      <w:r w:rsidRPr="00B06D2E">
        <w:rPr>
          <w:rFonts w:ascii="Times New Roman" w:hAnsi="Times New Roman" w:cs="Times New Roman"/>
          <w:b/>
          <w:bCs/>
          <w:sz w:val="24"/>
          <w:szCs w:val="24"/>
        </w:rPr>
        <w:t>III Year I Semester</w:t>
      </w:r>
    </w:p>
    <w:p w:rsidR="00205742" w:rsidRPr="00B06D2E" w:rsidRDefault="00205742" w:rsidP="00B06D2E">
      <w:pPr>
        <w:suppressAutoHyphens/>
        <w:spacing w:after="0"/>
        <w:jc w:val="center"/>
        <w:rPr>
          <w:rFonts w:ascii="Times New Roman" w:hAnsi="Times New Roman" w:cs="Times New Roman"/>
          <w:b/>
          <w:bCs/>
          <w:spacing w:val="-2"/>
          <w:sz w:val="24"/>
          <w:szCs w:val="24"/>
        </w:rPr>
      </w:pPr>
    </w:p>
    <w:p w:rsidR="00205742" w:rsidRPr="00B06D2E" w:rsidRDefault="00205742" w:rsidP="00B06D2E">
      <w:pPr>
        <w:suppressAutoHyphens/>
        <w:spacing w:after="0"/>
        <w:jc w:val="center"/>
        <w:rPr>
          <w:rFonts w:ascii="Times New Roman" w:hAnsi="Times New Roman" w:cs="Times New Roman"/>
          <w:b/>
          <w:bCs/>
          <w:spacing w:val="-2"/>
          <w:sz w:val="24"/>
          <w:szCs w:val="24"/>
        </w:rPr>
      </w:pPr>
      <w:r w:rsidRPr="00B06D2E">
        <w:rPr>
          <w:rFonts w:ascii="Times New Roman" w:hAnsi="Times New Roman" w:cs="Times New Roman"/>
          <w:b/>
          <w:bCs/>
          <w:spacing w:val="-2"/>
          <w:sz w:val="24"/>
          <w:szCs w:val="24"/>
        </w:rPr>
        <w:t>PHR16316 - PHARMACOGNOSY – II      LAB</w:t>
      </w:r>
    </w:p>
    <w:p w:rsidR="00205742" w:rsidRPr="00B06D2E" w:rsidRDefault="00205742" w:rsidP="00B06D2E">
      <w:pPr>
        <w:suppressAutoHyphens/>
        <w:spacing w:after="0"/>
        <w:jc w:val="center"/>
        <w:rPr>
          <w:rFonts w:ascii="Times New Roman" w:hAnsi="Times New Roman" w:cs="Times New Roman"/>
          <w:b/>
          <w:bCs/>
          <w:spacing w:val="-2"/>
          <w:sz w:val="24"/>
          <w:szCs w:val="24"/>
        </w:rPr>
      </w:pPr>
    </w:p>
    <w:p w:rsidR="00205742" w:rsidRPr="00B06D2E" w:rsidRDefault="00205742" w:rsidP="00B06D2E">
      <w:pPr>
        <w:numPr>
          <w:ilvl w:val="2"/>
          <w:numId w:val="29"/>
        </w:numPr>
        <w:tabs>
          <w:tab w:val="clear" w:pos="3420"/>
        </w:tabs>
        <w:suppressAutoHyphens/>
        <w:spacing w:after="0"/>
        <w:ind w:left="696" w:hanging="696"/>
        <w:jc w:val="both"/>
        <w:rPr>
          <w:rFonts w:ascii="Times New Roman" w:hAnsi="Times New Roman" w:cs="Times New Roman"/>
          <w:spacing w:val="-2"/>
          <w:sz w:val="24"/>
          <w:szCs w:val="24"/>
        </w:rPr>
      </w:pPr>
      <w:r w:rsidRPr="00B06D2E">
        <w:rPr>
          <w:rFonts w:ascii="Times New Roman" w:hAnsi="Times New Roman" w:cs="Times New Roman"/>
          <w:spacing w:val="-2"/>
          <w:sz w:val="24"/>
          <w:szCs w:val="24"/>
        </w:rPr>
        <w:t xml:space="preserve">Study of Microscopy, Macroscopy and Powder characters of any four to five </w:t>
      </w:r>
      <w:r w:rsidRPr="00B06D2E">
        <w:rPr>
          <w:rFonts w:ascii="Times New Roman" w:hAnsi="Times New Roman" w:cs="Times New Roman"/>
          <w:b/>
          <w:bCs/>
          <w:spacing w:val="-2"/>
          <w:sz w:val="24"/>
          <w:szCs w:val="24"/>
        </w:rPr>
        <w:t>Glycoside</w:t>
      </w:r>
      <w:r w:rsidRPr="00B06D2E">
        <w:rPr>
          <w:rFonts w:ascii="Times New Roman" w:hAnsi="Times New Roman" w:cs="Times New Roman"/>
          <w:spacing w:val="-2"/>
          <w:sz w:val="24"/>
          <w:szCs w:val="24"/>
        </w:rPr>
        <w:t xml:space="preserve"> containing crude drugs.</w:t>
      </w:r>
    </w:p>
    <w:p w:rsidR="00205742" w:rsidRPr="00B06D2E" w:rsidRDefault="00205742" w:rsidP="00B06D2E">
      <w:pPr>
        <w:numPr>
          <w:ilvl w:val="2"/>
          <w:numId w:val="29"/>
        </w:numPr>
        <w:tabs>
          <w:tab w:val="clear" w:pos="3420"/>
        </w:tabs>
        <w:suppressAutoHyphens/>
        <w:spacing w:after="0"/>
        <w:ind w:left="696" w:hanging="696"/>
        <w:jc w:val="both"/>
        <w:rPr>
          <w:rFonts w:ascii="Times New Roman" w:hAnsi="Times New Roman" w:cs="Times New Roman"/>
          <w:spacing w:val="-2"/>
          <w:sz w:val="24"/>
          <w:szCs w:val="24"/>
        </w:rPr>
      </w:pPr>
      <w:r w:rsidRPr="00B06D2E">
        <w:rPr>
          <w:rFonts w:ascii="Times New Roman" w:hAnsi="Times New Roman" w:cs="Times New Roman"/>
          <w:spacing w:val="-2"/>
          <w:sz w:val="24"/>
          <w:szCs w:val="24"/>
        </w:rPr>
        <w:t xml:space="preserve">Study of Microscopy, Macroscopy and powder characters of any four to five </w:t>
      </w:r>
      <w:r w:rsidRPr="00B06D2E">
        <w:rPr>
          <w:rFonts w:ascii="Times New Roman" w:hAnsi="Times New Roman" w:cs="Times New Roman"/>
          <w:b/>
          <w:bCs/>
          <w:spacing w:val="-2"/>
          <w:sz w:val="24"/>
          <w:szCs w:val="24"/>
        </w:rPr>
        <w:t>Alkaloid</w:t>
      </w:r>
      <w:r w:rsidRPr="00B06D2E">
        <w:rPr>
          <w:rFonts w:ascii="Times New Roman" w:hAnsi="Times New Roman" w:cs="Times New Roman"/>
          <w:spacing w:val="-2"/>
          <w:sz w:val="24"/>
          <w:szCs w:val="24"/>
        </w:rPr>
        <w:t xml:space="preserve"> containing crude drugs.</w:t>
      </w:r>
    </w:p>
    <w:p w:rsidR="00205742" w:rsidRPr="00B06D2E" w:rsidRDefault="00205742" w:rsidP="00B06D2E">
      <w:pPr>
        <w:numPr>
          <w:ilvl w:val="2"/>
          <w:numId w:val="29"/>
        </w:numPr>
        <w:tabs>
          <w:tab w:val="clear" w:pos="3420"/>
        </w:tabs>
        <w:suppressAutoHyphens/>
        <w:spacing w:after="0"/>
        <w:ind w:left="696" w:hanging="696"/>
        <w:jc w:val="both"/>
        <w:rPr>
          <w:rFonts w:ascii="Times New Roman" w:hAnsi="Times New Roman" w:cs="Times New Roman"/>
          <w:spacing w:val="-2"/>
          <w:sz w:val="24"/>
          <w:szCs w:val="24"/>
        </w:rPr>
      </w:pPr>
      <w:r w:rsidRPr="00B06D2E">
        <w:rPr>
          <w:rFonts w:ascii="Times New Roman" w:hAnsi="Times New Roman" w:cs="Times New Roman"/>
          <w:spacing w:val="-2"/>
          <w:sz w:val="24"/>
          <w:szCs w:val="24"/>
        </w:rPr>
        <w:t xml:space="preserve">Study of Microscopy, Macroscopy and powder characters of any four to five </w:t>
      </w:r>
      <w:r w:rsidRPr="00B06D2E">
        <w:rPr>
          <w:rFonts w:ascii="Times New Roman" w:hAnsi="Times New Roman" w:cs="Times New Roman"/>
          <w:b/>
          <w:bCs/>
          <w:spacing w:val="-2"/>
          <w:sz w:val="24"/>
          <w:szCs w:val="24"/>
        </w:rPr>
        <w:t>Volatile oils</w:t>
      </w:r>
      <w:r w:rsidRPr="00B06D2E">
        <w:rPr>
          <w:rFonts w:ascii="Times New Roman" w:hAnsi="Times New Roman" w:cs="Times New Roman"/>
          <w:spacing w:val="-2"/>
          <w:sz w:val="24"/>
          <w:szCs w:val="24"/>
        </w:rPr>
        <w:t xml:space="preserve"> containing crude drugs.</w:t>
      </w:r>
    </w:p>
    <w:p w:rsidR="00205742" w:rsidRPr="00B06D2E" w:rsidRDefault="00205742" w:rsidP="00B06D2E">
      <w:pPr>
        <w:numPr>
          <w:ilvl w:val="2"/>
          <w:numId w:val="29"/>
        </w:numPr>
        <w:tabs>
          <w:tab w:val="clear" w:pos="3420"/>
        </w:tabs>
        <w:suppressAutoHyphens/>
        <w:spacing w:after="0"/>
        <w:ind w:left="696" w:hanging="696"/>
        <w:jc w:val="both"/>
        <w:rPr>
          <w:rFonts w:ascii="Times New Roman" w:hAnsi="Times New Roman" w:cs="Times New Roman"/>
          <w:spacing w:val="-2"/>
          <w:sz w:val="24"/>
          <w:szCs w:val="24"/>
        </w:rPr>
      </w:pPr>
      <w:r w:rsidRPr="00B06D2E">
        <w:rPr>
          <w:rFonts w:ascii="Times New Roman" w:hAnsi="Times New Roman" w:cs="Times New Roman"/>
          <w:spacing w:val="-2"/>
          <w:sz w:val="24"/>
          <w:szCs w:val="24"/>
        </w:rPr>
        <w:t xml:space="preserve">Identification of powdered crude drug mixtures based on microscopical characters (Two powder mixtures, 2 experiments) </w:t>
      </w:r>
    </w:p>
    <w:p w:rsidR="00205742" w:rsidRPr="00B06D2E" w:rsidRDefault="00205742" w:rsidP="00B06D2E">
      <w:pPr>
        <w:numPr>
          <w:ilvl w:val="2"/>
          <w:numId w:val="29"/>
        </w:numPr>
        <w:tabs>
          <w:tab w:val="clear" w:pos="3420"/>
        </w:tabs>
        <w:suppressAutoHyphens/>
        <w:spacing w:after="0"/>
        <w:ind w:left="696" w:hanging="696"/>
        <w:jc w:val="both"/>
        <w:rPr>
          <w:rFonts w:ascii="Times New Roman" w:hAnsi="Times New Roman" w:cs="Times New Roman"/>
          <w:spacing w:val="-2"/>
          <w:sz w:val="24"/>
          <w:szCs w:val="24"/>
        </w:rPr>
      </w:pPr>
      <w:r w:rsidRPr="00B06D2E">
        <w:rPr>
          <w:rFonts w:ascii="Times New Roman" w:hAnsi="Times New Roman" w:cs="Times New Roman"/>
          <w:spacing w:val="-2"/>
          <w:sz w:val="24"/>
          <w:szCs w:val="24"/>
        </w:rPr>
        <w:t xml:space="preserve">Identification of powdered crude drug mixtures based on microscopical characters (Three powder mixtures, 2 experiments) </w:t>
      </w:r>
    </w:p>
    <w:p w:rsidR="00205742" w:rsidRPr="00B06D2E" w:rsidRDefault="00205742" w:rsidP="00B06D2E">
      <w:pPr>
        <w:numPr>
          <w:ilvl w:val="2"/>
          <w:numId w:val="29"/>
        </w:numPr>
        <w:tabs>
          <w:tab w:val="clear" w:pos="3420"/>
        </w:tabs>
        <w:suppressAutoHyphens/>
        <w:spacing w:after="0"/>
        <w:ind w:left="696" w:hanging="696"/>
        <w:jc w:val="both"/>
        <w:rPr>
          <w:rFonts w:ascii="Times New Roman" w:hAnsi="Times New Roman" w:cs="Times New Roman"/>
          <w:spacing w:val="-2"/>
          <w:sz w:val="24"/>
          <w:szCs w:val="24"/>
        </w:rPr>
      </w:pPr>
      <w:r w:rsidRPr="00B06D2E">
        <w:rPr>
          <w:rFonts w:ascii="Times New Roman" w:hAnsi="Times New Roman" w:cs="Times New Roman"/>
          <w:spacing w:val="-2"/>
          <w:sz w:val="24"/>
          <w:szCs w:val="24"/>
        </w:rPr>
        <w:t xml:space="preserve">Identification tests for the enzymes Papain and Casein. </w:t>
      </w:r>
    </w:p>
    <w:p w:rsidR="00205742" w:rsidRPr="00B06D2E" w:rsidRDefault="00205742" w:rsidP="00B06D2E">
      <w:pPr>
        <w:numPr>
          <w:ilvl w:val="2"/>
          <w:numId w:val="29"/>
        </w:numPr>
        <w:tabs>
          <w:tab w:val="clear" w:pos="3420"/>
        </w:tabs>
        <w:suppressAutoHyphens/>
        <w:spacing w:after="0"/>
        <w:ind w:left="696" w:hanging="696"/>
        <w:jc w:val="both"/>
        <w:rPr>
          <w:rFonts w:ascii="Times New Roman" w:hAnsi="Times New Roman" w:cs="Times New Roman"/>
          <w:spacing w:val="-2"/>
          <w:sz w:val="24"/>
          <w:szCs w:val="24"/>
        </w:rPr>
      </w:pPr>
      <w:r w:rsidRPr="00B06D2E">
        <w:rPr>
          <w:rFonts w:ascii="Times New Roman" w:hAnsi="Times New Roman" w:cs="Times New Roman"/>
          <w:spacing w:val="-2"/>
          <w:sz w:val="24"/>
          <w:szCs w:val="24"/>
        </w:rPr>
        <w:t>Identification of the fibers  - cotton, wool, silk by morphological characters and chemical tests .</w:t>
      </w:r>
    </w:p>
    <w:p w:rsidR="00205742" w:rsidRPr="00B06D2E" w:rsidRDefault="00205742" w:rsidP="00B06D2E">
      <w:pPr>
        <w:suppressAutoHyphens/>
        <w:spacing w:after="0"/>
        <w:ind w:left="696"/>
        <w:jc w:val="both"/>
        <w:rPr>
          <w:rFonts w:ascii="Times New Roman" w:hAnsi="Times New Roman" w:cs="Times New Roman"/>
          <w:spacing w:val="-2"/>
          <w:sz w:val="24"/>
          <w:szCs w:val="24"/>
        </w:rPr>
      </w:pPr>
    </w:p>
    <w:p w:rsidR="00205742" w:rsidRPr="00B06D2E" w:rsidRDefault="00205742" w:rsidP="00B06D2E">
      <w:pPr>
        <w:pStyle w:val="Heading3"/>
        <w:spacing w:before="0"/>
        <w:rPr>
          <w:rFonts w:ascii="Times New Roman" w:hAnsi="Times New Roman" w:cs="Times New Roman"/>
          <w:b w:val="0"/>
          <w:bCs w:val="0"/>
          <w:color w:val="auto"/>
          <w:sz w:val="24"/>
          <w:szCs w:val="24"/>
        </w:rPr>
      </w:pPr>
      <w:r w:rsidRPr="00B06D2E">
        <w:rPr>
          <w:rFonts w:ascii="Times New Roman" w:hAnsi="Times New Roman" w:cs="Times New Roman"/>
          <w:color w:val="auto"/>
          <w:sz w:val="24"/>
          <w:szCs w:val="24"/>
        </w:rPr>
        <w:t>TEXT BOOKS</w:t>
      </w:r>
    </w:p>
    <w:p w:rsidR="00205742" w:rsidRPr="00B06D2E" w:rsidRDefault="00205742" w:rsidP="00B06D2E">
      <w:pPr>
        <w:numPr>
          <w:ilvl w:val="0"/>
          <w:numId w:val="30"/>
        </w:numPr>
        <w:spacing w:after="0"/>
        <w:ind w:hanging="720"/>
        <w:rPr>
          <w:rFonts w:ascii="Times New Roman" w:hAnsi="Times New Roman" w:cs="Times New Roman"/>
          <w:sz w:val="24"/>
          <w:szCs w:val="24"/>
        </w:rPr>
      </w:pPr>
      <w:r w:rsidRPr="00B06D2E">
        <w:rPr>
          <w:rFonts w:ascii="Times New Roman" w:hAnsi="Times New Roman" w:cs="Times New Roman"/>
          <w:sz w:val="24"/>
          <w:szCs w:val="24"/>
        </w:rPr>
        <w:t>C.K. Kokate et.al, Practical Pharmacognosy.</w:t>
      </w:r>
    </w:p>
    <w:p w:rsidR="00205742" w:rsidRPr="00B06D2E" w:rsidRDefault="00205742" w:rsidP="00B06D2E">
      <w:pPr>
        <w:numPr>
          <w:ilvl w:val="0"/>
          <w:numId w:val="30"/>
        </w:numPr>
        <w:spacing w:after="0"/>
        <w:ind w:hanging="720"/>
        <w:rPr>
          <w:rFonts w:ascii="Times New Roman" w:hAnsi="Times New Roman" w:cs="Times New Roman"/>
          <w:sz w:val="24"/>
          <w:szCs w:val="24"/>
        </w:rPr>
      </w:pPr>
      <w:r w:rsidRPr="00B06D2E">
        <w:rPr>
          <w:rFonts w:ascii="Times New Roman" w:hAnsi="Times New Roman" w:cs="Times New Roman"/>
          <w:sz w:val="24"/>
          <w:szCs w:val="24"/>
        </w:rPr>
        <w:t xml:space="preserve">Kandhelwal, Practical Pharmacognosy. </w:t>
      </w:r>
    </w:p>
    <w:p w:rsidR="00205742" w:rsidRPr="00B06D2E" w:rsidRDefault="00205742" w:rsidP="00B06D2E">
      <w:pPr>
        <w:numPr>
          <w:ilvl w:val="0"/>
          <w:numId w:val="30"/>
        </w:numPr>
        <w:spacing w:after="0"/>
        <w:ind w:hanging="720"/>
        <w:rPr>
          <w:rFonts w:ascii="Times New Roman" w:hAnsi="Times New Roman" w:cs="Times New Roman"/>
          <w:sz w:val="24"/>
          <w:szCs w:val="24"/>
        </w:rPr>
      </w:pPr>
      <w:r w:rsidRPr="00B06D2E">
        <w:rPr>
          <w:rFonts w:ascii="Times New Roman" w:hAnsi="Times New Roman" w:cs="Times New Roman"/>
          <w:sz w:val="24"/>
          <w:szCs w:val="24"/>
        </w:rPr>
        <w:t>G.Krishna Mohan, K.N.Jayaveera, G.S.Kumar, Practical Pharmacognosy, A laboratory Handbook.</w:t>
      </w:r>
    </w:p>
    <w:p w:rsidR="00205742" w:rsidRPr="00B06D2E" w:rsidRDefault="00205742" w:rsidP="00B06D2E">
      <w:pPr>
        <w:spacing w:after="0"/>
        <w:rPr>
          <w:rFonts w:ascii="Times New Roman" w:hAnsi="Times New Roman" w:cs="Times New Roman"/>
          <w:spacing w:val="-2"/>
          <w:sz w:val="24"/>
          <w:szCs w:val="24"/>
        </w:rPr>
      </w:pPr>
    </w:p>
    <w:p w:rsidR="00205742" w:rsidRPr="00B06D2E" w:rsidRDefault="00205742" w:rsidP="00B06D2E">
      <w:pPr>
        <w:spacing w:after="0"/>
        <w:rPr>
          <w:rFonts w:ascii="Times New Roman" w:hAnsi="Times New Roman" w:cs="Times New Roman"/>
          <w:b/>
          <w:bCs/>
          <w:sz w:val="24"/>
          <w:szCs w:val="24"/>
        </w:rPr>
      </w:pPr>
      <w:r w:rsidRPr="00B06D2E">
        <w:rPr>
          <w:rFonts w:ascii="Times New Roman" w:hAnsi="Times New Roman" w:cs="Times New Roman"/>
          <w:b/>
          <w:bCs/>
          <w:sz w:val="24"/>
          <w:szCs w:val="24"/>
        </w:rPr>
        <w:t xml:space="preserve">REFERENCES </w:t>
      </w:r>
    </w:p>
    <w:p w:rsidR="00205742" w:rsidRPr="00B06D2E" w:rsidRDefault="00205742" w:rsidP="00B06D2E">
      <w:pPr>
        <w:numPr>
          <w:ilvl w:val="0"/>
          <w:numId w:val="31"/>
        </w:numPr>
        <w:spacing w:after="0"/>
        <w:ind w:hanging="720"/>
        <w:rPr>
          <w:rFonts w:ascii="Times New Roman" w:hAnsi="Times New Roman" w:cs="Times New Roman"/>
          <w:sz w:val="24"/>
          <w:szCs w:val="24"/>
        </w:rPr>
      </w:pPr>
      <w:r w:rsidRPr="00B06D2E">
        <w:rPr>
          <w:rFonts w:ascii="Times New Roman" w:hAnsi="Times New Roman" w:cs="Times New Roman"/>
          <w:spacing w:val="-2"/>
          <w:sz w:val="24"/>
          <w:szCs w:val="24"/>
        </w:rPr>
        <w:t xml:space="preserve">T.E. Wallis, </w:t>
      </w:r>
      <w:r w:rsidRPr="00B06D2E">
        <w:rPr>
          <w:rFonts w:ascii="Times New Roman" w:hAnsi="Times New Roman" w:cs="Times New Roman"/>
          <w:sz w:val="24"/>
          <w:szCs w:val="24"/>
        </w:rPr>
        <w:t>Practical Pharmacognosy 4</w:t>
      </w:r>
      <w:r w:rsidRPr="00B06D2E">
        <w:rPr>
          <w:rFonts w:ascii="Times New Roman" w:hAnsi="Times New Roman" w:cs="Times New Roman"/>
          <w:sz w:val="24"/>
          <w:szCs w:val="24"/>
          <w:vertAlign w:val="superscript"/>
        </w:rPr>
        <w:t>th</w:t>
      </w:r>
      <w:r w:rsidRPr="00B06D2E">
        <w:rPr>
          <w:rFonts w:ascii="Times New Roman" w:hAnsi="Times New Roman" w:cs="Times New Roman"/>
          <w:sz w:val="24"/>
          <w:szCs w:val="24"/>
        </w:rPr>
        <w:t xml:space="preserve"> Edition.</w:t>
      </w: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 xml:space="preserve">III Year I Semester </w:t>
      </w:r>
    </w:p>
    <w:p w:rsidR="00205742" w:rsidRPr="00B06D2E" w:rsidRDefault="00205742" w:rsidP="00B06D2E">
      <w:pPr>
        <w:pStyle w:val="ListParagraph"/>
        <w:autoSpaceDE w:val="0"/>
        <w:autoSpaceDN w:val="0"/>
        <w:adjustRightInd w:val="0"/>
        <w:spacing w:after="0"/>
        <w:ind w:left="360"/>
        <w:jc w:val="center"/>
        <w:rPr>
          <w:rFonts w:ascii="Times New Roman" w:hAnsi="Times New Roman" w:cs="Times New Roman"/>
          <w:b/>
          <w:bCs/>
          <w:sz w:val="24"/>
          <w:szCs w:val="24"/>
        </w:rPr>
      </w:pPr>
    </w:p>
    <w:p w:rsidR="00205742" w:rsidRPr="00B06D2E" w:rsidRDefault="00205742" w:rsidP="00B06D2E">
      <w:pPr>
        <w:pStyle w:val="ListParagraph"/>
        <w:autoSpaceDE w:val="0"/>
        <w:autoSpaceDN w:val="0"/>
        <w:adjustRightInd w:val="0"/>
        <w:spacing w:after="0"/>
        <w:ind w:left="360"/>
        <w:jc w:val="center"/>
        <w:rPr>
          <w:rFonts w:ascii="Times New Roman" w:hAnsi="Times New Roman" w:cs="Times New Roman"/>
          <w:b/>
          <w:bCs/>
          <w:sz w:val="24"/>
          <w:szCs w:val="24"/>
        </w:rPr>
      </w:pPr>
      <w:r w:rsidRPr="00B06D2E">
        <w:rPr>
          <w:rFonts w:ascii="Times New Roman" w:hAnsi="Times New Roman" w:cs="Times New Roman"/>
          <w:b/>
          <w:bCs/>
          <w:sz w:val="24"/>
          <w:szCs w:val="24"/>
        </w:rPr>
        <w:t>PHR16317 - PHARMACEUTICAL TECHNOLOGY – I LAB</w:t>
      </w:r>
    </w:p>
    <w:p w:rsidR="00205742" w:rsidRPr="00B06D2E" w:rsidRDefault="00205742" w:rsidP="00B06D2E">
      <w:pPr>
        <w:autoSpaceDE w:val="0"/>
        <w:autoSpaceDN w:val="0"/>
        <w:adjustRightInd w:val="0"/>
        <w:spacing w:after="0"/>
        <w:jc w:val="both"/>
        <w:rPr>
          <w:rFonts w:ascii="Times New Roman" w:hAnsi="Times New Roman" w:cs="Times New Roman"/>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color w:val="000000"/>
          <w:sz w:val="24"/>
          <w:szCs w:val="24"/>
        </w:rPr>
      </w:pPr>
      <w:r w:rsidRPr="00B06D2E">
        <w:rPr>
          <w:rFonts w:ascii="Times New Roman" w:hAnsi="Times New Roman" w:cs="Times New Roman"/>
          <w:b/>
          <w:bCs/>
          <w:color w:val="000000"/>
          <w:sz w:val="24"/>
          <w:szCs w:val="24"/>
        </w:rPr>
        <w:t>A total of at least 50 preparations are to be prepared belonging to various categories.</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color w:val="000000"/>
          <w:sz w:val="24"/>
          <w:szCs w:val="24"/>
        </w:rPr>
        <w:t>Preparation, evaluation and packaging of Syrups (6*), Elixir (4*), Oral Suspensions (4*), Suspensions for external use (4*), Emulsions (6*), Ointments (4*), Creams (2*), Gels (2*), Eye ointments (2*).</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r w:rsidRPr="00B06D2E">
        <w:rPr>
          <w:rFonts w:ascii="Times New Roman" w:hAnsi="Times New Roman" w:cs="Times New Roman"/>
          <w:color w:val="000000"/>
          <w:sz w:val="24"/>
          <w:szCs w:val="24"/>
        </w:rPr>
        <w:t>Formulation of various types of cosmetics - Shampoos (4*), Cleansing creams (2*), Tooth powders (2*), Tooth paste (2*), Nail Polish (1*), Manicure preparations (1*), Lipsticks (1*), Face powder (1*), Prickle heat power (1*) and Baby Powder (1*).</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color w:val="000000"/>
          <w:sz w:val="24"/>
          <w:szCs w:val="24"/>
        </w:rPr>
      </w:pPr>
      <w:r w:rsidRPr="00B06D2E">
        <w:rPr>
          <w:rFonts w:ascii="Times New Roman" w:hAnsi="Times New Roman" w:cs="Times New Roman"/>
          <w:b/>
          <w:bCs/>
          <w:color w:val="000000"/>
          <w:sz w:val="24"/>
          <w:szCs w:val="24"/>
        </w:rPr>
        <w:t>* indicates number of experiments</w:t>
      </w:r>
    </w:p>
    <w:p w:rsidR="00205742" w:rsidRPr="00B06D2E" w:rsidRDefault="00205742" w:rsidP="00B06D2E">
      <w:pPr>
        <w:autoSpaceDE w:val="0"/>
        <w:autoSpaceDN w:val="0"/>
        <w:adjustRightInd w:val="0"/>
        <w:spacing w:after="0"/>
        <w:jc w:val="both"/>
        <w:rPr>
          <w:rFonts w:ascii="Times New Roman" w:hAnsi="Times New Roman" w:cs="Times New Roman"/>
          <w:color w:val="000000"/>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TEXT BOOK</w:t>
      </w:r>
    </w:p>
    <w:p w:rsidR="00205742" w:rsidRPr="00B06D2E" w:rsidRDefault="00205742" w:rsidP="00B06D2E">
      <w:pPr>
        <w:autoSpaceDE w:val="0"/>
        <w:autoSpaceDN w:val="0"/>
        <w:adjustRightInd w:val="0"/>
        <w:spacing w:after="0"/>
        <w:jc w:val="both"/>
        <w:rPr>
          <w:rFonts w:ascii="Times New Roman" w:hAnsi="Times New Roman" w:cs="Times New Roman"/>
          <w:sz w:val="24"/>
          <w:szCs w:val="24"/>
        </w:rPr>
      </w:pPr>
      <w:r w:rsidRPr="00B06D2E">
        <w:rPr>
          <w:rFonts w:ascii="Times New Roman" w:hAnsi="Times New Roman" w:cs="Times New Roman"/>
          <w:sz w:val="24"/>
          <w:szCs w:val="24"/>
        </w:rPr>
        <w:t>1. Swarnlata Saraf and shailendra Saraf, Cosmetics: A Practical Manual, 3</w:t>
      </w:r>
      <w:r w:rsidRPr="00B06D2E">
        <w:rPr>
          <w:rFonts w:ascii="Times New Roman" w:hAnsi="Times New Roman" w:cs="Times New Roman"/>
          <w:sz w:val="24"/>
          <w:szCs w:val="24"/>
          <w:vertAlign w:val="superscript"/>
        </w:rPr>
        <w:t>rd</w:t>
      </w:r>
      <w:r w:rsidRPr="00B06D2E">
        <w:rPr>
          <w:rFonts w:ascii="Times New Roman" w:hAnsi="Times New Roman" w:cs="Times New Roman"/>
          <w:sz w:val="24"/>
          <w:szCs w:val="24"/>
        </w:rPr>
        <w:t xml:space="preserve"> Ed.</w:t>
      </w: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p>
    <w:p w:rsidR="00205742" w:rsidRPr="00B06D2E" w:rsidRDefault="00205742" w:rsidP="00B06D2E">
      <w:pPr>
        <w:autoSpaceDE w:val="0"/>
        <w:autoSpaceDN w:val="0"/>
        <w:adjustRightInd w:val="0"/>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III Year I Semester</w:t>
      </w:r>
    </w:p>
    <w:p w:rsidR="00205742" w:rsidRPr="00B06D2E" w:rsidRDefault="00205742" w:rsidP="00B06D2E">
      <w:pPr>
        <w:pStyle w:val="ListParagraph"/>
        <w:tabs>
          <w:tab w:val="left" w:pos="360"/>
        </w:tabs>
        <w:spacing w:after="0"/>
        <w:ind w:left="360"/>
        <w:jc w:val="center"/>
        <w:rPr>
          <w:rFonts w:ascii="Times New Roman" w:hAnsi="Times New Roman" w:cs="Times New Roman"/>
          <w:b/>
          <w:bCs/>
          <w:sz w:val="24"/>
          <w:szCs w:val="24"/>
        </w:rPr>
      </w:pPr>
    </w:p>
    <w:p w:rsidR="00205742" w:rsidRPr="00B06D2E" w:rsidRDefault="00205742" w:rsidP="00B06D2E">
      <w:pPr>
        <w:pStyle w:val="ListParagraph"/>
        <w:tabs>
          <w:tab w:val="left" w:pos="360"/>
        </w:tabs>
        <w:spacing w:after="0"/>
        <w:ind w:left="360"/>
        <w:jc w:val="center"/>
        <w:rPr>
          <w:rFonts w:ascii="Times New Roman" w:hAnsi="Times New Roman" w:cs="Times New Roman"/>
          <w:b/>
          <w:bCs/>
          <w:sz w:val="24"/>
          <w:szCs w:val="24"/>
        </w:rPr>
      </w:pPr>
      <w:r w:rsidRPr="00B06D2E">
        <w:rPr>
          <w:rFonts w:ascii="Times New Roman" w:hAnsi="Times New Roman" w:cs="Times New Roman"/>
          <w:b/>
          <w:bCs/>
          <w:sz w:val="24"/>
          <w:szCs w:val="24"/>
        </w:rPr>
        <w:t>PHR16318 - MEDICINAL CHEMISTRY  LAB</w:t>
      </w:r>
    </w:p>
    <w:p w:rsidR="00205742" w:rsidRPr="00B06D2E" w:rsidRDefault="00205742" w:rsidP="00B06D2E">
      <w:pPr>
        <w:pStyle w:val="BodyText"/>
        <w:suppressAutoHyphens w:val="0"/>
        <w:spacing w:line="276" w:lineRule="auto"/>
        <w:rPr>
          <w:b/>
          <w:bCs/>
          <w:spacing w:val="0"/>
        </w:rPr>
      </w:pPr>
    </w:p>
    <w:p w:rsidR="00205742" w:rsidRPr="00B06D2E" w:rsidRDefault="00205742" w:rsidP="00B06D2E">
      <w:pPr>
        <w:tabs>
          <w:tab w:val="left" w:pos="360"/>
        </w:tabs>
        <w:spacing w:after="0"/>
        <w:jc w:val="both"/>
        <w:rPr>
          <w:rFonts w:ascii="Times New Roman" w:hAnsi="Times New Roman" w:cs="Times New Roman"/>
          <w:sz w:val="24"/>
          <w:szCs w:val="24"/>
        </w:rPr>
      </w:pPr>
      <w:r w:rsidRPr="00B06D2E">
        <w:rPr>
          <w:rFonts w:ascii="Times New Roman" w:hAnsi="Times New Roman" w:cs="Times New Roman"/>
          <w:b/>
          <w:bCs/>
          <w:sz w:val="24"/>
          <w:szCs w:val="24"/>
        </w:rPr>
        <w:t>I.</w:t>
      </w:r>
      <w:r w:rsidRPr="00B06D2E">
        <w:rPr>
          <w:rFonts w:ascii="Times New Roman" w:hAnsi="Times New Roman" w:cs="Times New Roman"/>
          <w:b/>
          <w:bCs/>
          <w:sz w:val="24"/>
          <w:szCs w:val="24"/>
        </w:rPr>
        <w:tab/>
        <w:t>Synthesis of any 8 medicinal compounds and their analogues listed below.</w:t>
      </w:r>
      <w:r w:rsidRPr="00B06D2E">
        <w:rPr>
          <w:rFonts w:ascii="Times New Roman" w:hAnsi="Times New Roman" w:cs="Times New Roman"/>
          <w:sz w:val="24"/>
          <w:szCs w:val="24"/>
        </w:rPr>
        <w:tab/>
      </w:r>
    </w:p>
    <w:p w:rsidR="00205742" w:rsidRPr="00B06D2E" w:rsidRDefault="00205742" w:rsidP="00B06D2E">
      <w:pPr>
        <w:numPr>
          <w:ilvl w:val="0"/>
          <w:numId w:val="16"/>
        </w:numPr>
        <w:tabs>
          <w:tab w:val="clear" w:pos="2160"/>
          <w:tab w:val="num" w:pos="900"/>
        </w:tabs>
        <w:spacing w:after="0"/>
        <w:ind w:left="360" w:firstLine="0"/>
        <w:jc w:val="both"/>
        <w:rPr>
          <w:rFonts w:ascii="Times New Roman" w:hAnsi="Times New Roman" w:cs="Times New Roman"/>
          <w:sz w:val="24"/>
          <w:szCs w:val="24"/>
        </w:rPr>
      </w:pPr>
      <w:r w:rsidRPr="00B06D2E">
        <w:rPr>
          <w:rFonts w:ascii="Times New Roman" w:hAnsi="Times New Roman" w:cs="Times New Roman"/>
          <w:sz w:val="24"/>
          <w:szCs w:val="24"/>
        </w:rPr>
        <w:t>Barbituric acid from Diethyl Malonate.</w:t>
      </w:r>
    </w:p>
    <w:p w:rsidR="00205742" w:rsidRPr="00B06D2E" w:rsidRDefault="00205742" w:rsidP="00B06D2E">
      <w:pPr>
        <w:numPr>
          <w:ilvl w:val="0"/>
          <w:numId w:val="16"/>
        </w:numPr>
        <w:tabs>
          <w:tab w:val="clear" w:pos="2160"/>
          <w:tab w:val="num" w:pos="900"/>
        </w:tabs>
        <w:spacing w:after="0"/>
        <w:ind w:left="360" w:firstLine="0"/>
        <w:jc w:val="both"/>
        <w:rPr>
          <w:rFonts w:ascii="Times New Roman" w:hAnsi="Times New Roman" w:cs="Times New Roman"/>
          <w:sz w:val="24"/>
          <w:szCs w:val="24"/>
        </w:rPr>
      </w:pPr>
      <w:r w:rsidRPr="00B06D2E">
        <w:rPr>
          <w:rFonts w:ascii="Times New Roman" w:hAnsi="Times New Roman" w:cs="Times New Roman"/>
          <w:sz w:val="24"/>
          <w:szCs w:val="24"/>
        </w:rPr>
        <w:t>Phenytoin from Benzoin or Benzyl.</w:t>
      </w:r>
    </w:p>
    <w:p w:rsidR="00205742" w:rsidRPr="00B06D2E" w:rsidRDefault="00205742" w:rsidP="00B06D2E">
      <w:pPr>
        <w:numPr>
          <w:ilvl w:val="0"/>
          <w:numId w:val="16"/>
        </w:numPr>
        <w:tabs>
          <w:tab w:val="clear" w:pos="2160"/>
          <w:tab w:val="num" w:pos="900"/>
        </w:tabs>
        <w:spacing w:after="0"/>
        <w:ind w:left="360" w:firstLine="0"/>
        <w:jc w:val="both"/>
        <w:rPr>
          <w:rFonts w:ascii="Times New Roman" w:hAnsi="Times New Roman" w:cs="Times New Roman"/>
          <w:sz w:val="24"/>
          <w:szCs w:val="24"/>
          <w:lang w:val="pt-PT"/>
        </w:rPr>
      </w:pPr>
      <w:r w:rsidRPr="00B06D2E">
        <w:rPr>
          <w:rFonts w:ascii="Times New Roman" w:hAnsi="Times New Roman" w:cs="Times New Roman"/>
          <w:sz w:val="24"/>
          <w:szCs w:val="24"/>
          <w:lang w:val="pt-BR"/>
        </w:rPr>
        <w:t xml:space="preserve">Paracetomol from </w:t>
      </w:r>
      <w:r w:rsidRPr="00B06D2E">
        <w:rPr>
          <w:rFonts w:ascii="Times New Roman" w:hAnsi="Times New Roman" w:cs="Times New Roman"/>
          <w:i/>
          <w:iCs/>
          <w:sz w:val="24"/>
          <w:szCs w:val="24"/>
          <w:lang w:val="pt-BR"/>
        </w:rPr>
        <w:t>para</w:t>
      </w:r>
      <w:r w:rsidRPr="00B06D2E">
        <w:rPr>
          <w:rFonts w:ascii="Times New Roman" w:hAnsi="Times New Roman" w:cs="Times New Roman"/>
          <w:sz w:val="24"/>
          <w:szCs w:val="24"/>
          <w:lang w:val="pt-BR"/>
        </w:rPr>
        <w:t xml:space="preserve">- nitro phenol or </w:t>
      </w:r>
      <w:r w:rsidRPr="00B06D2E">
        <w:rPr>
          <w:rFonts w:ascii="Times New Roman" w:hAnsi="Times New Roman" w:cs="Times New Roman"/>
          <w:i/>
          <w:iCs/>
          <w:sz w:val="24"/>
          <w:szCs w:val="24"/>
          <w:lang w:val="pt-BR"/>
        </w:rPr>
        <w:t>para</w:t>
      </w:r>
      <w:r w:rsidRPr="00B06D2E">
        <w:rPr>
          <w:rFonts w:ascii="Times New Roman" w:hAnsi="Times New Roman" w:cs="Times New Roman"/>
          <w:sz w:val="24"/>
          <w:szCs w:val="24"/>
          <w:lang w:val="pt-BR"/>
        </w:rPr>
        <w:t>- aminophenol.</w:t>
      </w:r>
    </w:p>
    <w:p w:rsidR="00205742" w:rsidRPr="00B06D2E" w:rsidRDefault="00205742" w:rsidP="00B06D2E">
      <w:pPr>
        <w:numPr>
          <w:ilvl w:val="0"/>
          <w:numId w:val="16"/>
        </w:numPr>
        <w:tabs>
          <w:tab w:val="clear" w:pos="2160"/>
          <w:tab w:val="num" w:pos="900"/>
        </w:tabs>
        <w:spacing w:after="0"/>
        <w:ind w:left="360" w:firstLine="0"/>
        <w:jc w:val="both"/>
        <w:rPr>
          <w:rFonts w:ascii="Times New Roman" w:hAnsi="Times New Roman" w:cs="Times New Roman"/>
          <w:sz w:val="24"/>
          <w:szCs w:val="24"/>
        </w:rPr>
      </w:pPr>
      <w:r w:rsidRPr="00B06D2E">
        <w:rPr>
          <w:rFonts w:ascii="Times New Roman" w:hAnsi="Times New Roman" w:cs="Times New Roman"/>
          <w:sz w:val="24"/>
          <w:szCs w:val="24"/>
          <w:lang w:val="it-IT"/>
        </w:rPr>
        <w:t>1,4- di hydro pyridine from ethyl aceto acetate.</w:t>
      </w:r>
    </w:p>
    <w:p w:rsidR="00205742" w:rsidRPr="00B06D2E" w:rsidRDefault="00205742" w:rsidP="00B06D2E">
      <w:pPr>
        <w:numPr>
          <w:ilvl w:val="0"/>
          <w:numId w:val="16"/>
        </w:numPr>
        <w:tabs>
          <w:tab w:val="clear" w:pos="2160"/>
          <w:tab w:val="num" w:pos="900"/>
        </w:tabs>
        <w:spacing w:after="0"/>
        <w:ind w:left="360" w:firstLine="0"/>
        <w:jc w:val="both"/>
        <w:rPr>
          <w:rFonts w:ascii="Times New Roman" w:hAnsi="Times New Roman" w:cs="Times New Roman"/>
          <w:sz w:val="24"/>
          <w:szCs w:val="24"/>
        </w:rPr>
      </w:pPr>
      <w:r w:rsidRPr="00B06D2E">
        <w:rPr>
          <w:rFonts w:ascii="Times New Roman" w:hAnsi="Times New Roman" w:cs="Times New Roman"/>
          <w:sz w:val="24"/>
          <w:szCs w:val="24"/>
          <w:lang w:val="it-IT"/>
        </w:rPr>
        <w:t>Quinazolinone from anthranilic acid via benzoxazinone.</w:t>
      </w:r>
    </w:p>
    <w:p w:rsidR="00205742" w:rsidRPr="00B06D2E" w:rsidRDefault="00205742" w:rsidP="00B06D2E">
      <w:pPr>
        <w:numPr>
          <w:ilvl w:val="0"/>
          <w:numId w:val="16"/>
        </w:numPr>
        <w:tabs>
          <w:tab w:val="clear" w:pos="2160"/>
          <w:tab w:val="num" w:pos="900"/>
        </w:tabs>
        <w:spacing w:after="0"/>
        <w:ind w:left="360" w:firstLine="0"/>
        <w:jc w:val="both"/>
        <w:rPr>
          <w:rFonts w:ascii="Times New Roman" w:hAnsi="Times New Roman" w:cs="Times New Roman"/>
          <w:sz w:val="24"/>
          <w:szCs w:val="24"/>
        </w:rPr>
      </w:pPr>
      <w:r w:rsidRPr="00B06D2E">
        <w:rPr>
          <w:rFonts w:ascii="Times New Roman" w:hAnsi="Times New Roman" w:cs="Times New Roman"/>
          <w:sz w:val="24"/>
          <w:szCs w:val="24"/>
        </w:rPr>
        <w:t>Sulfanilamide from acetanilide</w:t>
      </w:r>
    </w:p>
    <w:p w:rsidR="00205742" w:rsidRPr="00B06D2E" w:rsidRDefault="00205742" w:rsidP="00B06D2E">
      <w:pPr>
        <w:numPr>
          <w:ilvl w:val="0"/>
          <w:numId w:val="16"/>
        </w:numPr>
        <w:tabs>
          <w:tab w:val="clear" w:pos="2160"/>
          <w:tab w:val="num" w:pos="900"/>
        </w:tabs>
        <w:spacing w:after="0"/>
        <w:ind w:left="360" w:firstLine="0"/>
        <w:jc w:val="both"/>
        <w:rPr>
          <w:rFonts w:ascii="Times New Roman" w:hAnsi="Times New Roman" w:cs="Times New Roman"/>
          <w:sz w:val="24"/>
          <w:szCs w:val="24"/>
        </w:rPr>
      </w:pPr>
      <w:r w:rsidRPr="00B06D2E">
        <w:rPr>
          <w:rFonts w:ascii="Times New Roman" w:hAnsi="Times New Roman" w:cs="Times New Roman"/>
          <w:sz w:val="24"/>
          <w:szCs w:val="24"/>
        </w:rPr>
        <w:t xml:space="preserve">Isoniazid from </w:t>
      </w:r>
      <w:r w:rsidRPr="00B06D2E">
        <w:rPr>
          <w:rFonts w:ascii="Times New Roman" w:hAnsi="Times New Roman" w:cs="Times New Roman"/>
          <w:sz w:val="24"/>
          <w:szCs w:val="24"/>
        </w:rPr>
        <w:sym w:font="Symbol" w:char="F067"/>
      </w:r>
      <w:r w:rsidRPr="00B06D2E">
        <w:rPr>
          <w:rFonts w:ascii="Times New Roman" w:hAnsi="Times New Roman" w:cs="Times New Roman"/>
          <w:sz w:val="24"/>
          <w:szCs w:val="24"/>
        </w:rPr>
        <w:t>-picoline.</w:t>
      </w:r>
    </w:p>
    <w:p w:rsidR="00205742" w:rsidRPr="00B06D2E" w:rsidRDefault="00205742" w:rsidP="00B06D2E">
      <w:pPr>
        <w:numPr>
          <w:ilvl w:val="0"/>
          <w:numId w:val="16"/>
        </w:numPr>
        <w:tabs>
          <w:tab w:val="clear" w:pos="2160"/>
          <w:tab w:val="left" w:pos="900"/>
        </w:tabs>
        <w:spacing w:after="0"/>
        <w:ind w:left="360" w:firstLine="0"/>
        <w:jc w:val="both"/>
        <w:rPr>
          <w:rFonts w:ascii="Times New Roman" w:hAnsi="Times New Roman" w:cs="Times New Roman"/>
          <w:sz w:val="24"/>
          <w:szCs w:val="24"/>
        </w:rPr>
      </w:pPr>
      <w:r w:rsidRPr="00B06D2E">
        <w:rPr>
          <w:rFonts w:ascii="Times New Roman" w:hAnsi="Times New Roman" w:cs="Times New Roman"/>
          <w:sz w:val="24"/>
          <w:szCs w:val="24"/>
        </w:rPr>
        <w:t>Antipyrine from ethyl aceto acetate.</w:t>
      </w:r>
    </w:p>
    <w:p w:rsidR="00205742" w:rsidRPr="00B06D2E" w:rsidRDefault="00205742" w:rsidP="00B06D2E">
      <w:pPr>
        <w:numPr>
          <w:ilvl w:val="0"/>
          <w:numId w:val="16"/>
        </w:numPr>
        <w:tabs>
          <w:tab w:val="clear" w:pos="2160"/>
          <w:tab w:val="left" w:pos="900"/>
        </w:tabs>
        <w:spacing w:after="0"/>
        <w:ind w:left="360" w:firstLine="0"/>
        <w:jc w:val="both"/>
        <w:rPr>
          <w:rFonts w:ascii="Times New Roman" w:hAnsi="Times New Roman" w:cs="Times New Roman"/>
          <w:sz w:val="24"/>
          <w:szCs w:val="24"/>
        </w:rPr>
      </w:pPr>
      <w:r w:rsidRPr="00B06D2E">
        <w:rPr>
          <w:rFonts w:ascii="Times New Roman" w:hAnsi="Times New Roman" w:cs="Times New Roman"/>
          <w:sz w:val="24"/>
          <w:szCs w:val="24"/>
          <w:lang w:val="it-IT"/>
        </w:rPr>
        <w:t xml:space="preserve">Benzocaine from </w:t>
      </w:r>
      <w:r w:rsidRPr="00B06D2E">
        <w:rPr>
          <w:rFonts w:ascii="Times New Roman" w:hAnsi="Times New Roman" w:cs="Times New Roman"/>
          <w:i/>
          <w:iCs/>
          <w:sz w:val="24"/>
          <w:szCs w:val="24"/>
          <w:lang w:val="it-IT"/>
        </w:rPr>
        <w:t>para</w:t>
      </w:r>
      <w:r w:rsidRPr="00B06D2E">
        <w:rPr>
          <w:rFonts w:ascii="Times New Roman" w:hAnsi="Times New Roman" w:cs="Times New Roman"/>
          <w:sz w:val="24"/>
          <w:szCs w:val="24"/>
          <w:lang w:val="it-IT"/>
        </w:rPr>
        <w:t>- nitro benzoic acid.</w:t>
      </w:r>
    </w:p>
    <w:p w:rsidR="00205742" w:rsidRPr="00B06D2E" w:rsidRDefault="00205742" w:rsidP="00B06D2E">
      <w:pPr>
        <w:numPr>
          <w:ilvl w:val="0"/>
          <w:numId w:val="16"/>
        </w:numPr>
        <w:tabs>
          <w:tab w:val="clear" w:pos="2160"/>
          <w:tab w:val="left" w:pos="900"/>
        </w:tabs>
        <w:spacing w:after="0"/>
        <w:ind w:left="360" w:firstLine="0"/>
        <w:jc w:val="both"/>
        <w:rPr>
          <w:rFonts w:ascii="Times New Roman" w:hAnsi="Times New Roman" w:cs="Times New Roman"/>
          <w:sz w:val="24"/>
          <w:szCs w:val="24"/>
        </w:rPr>
      </w:pPr>
      <w:r w:rsidRPr="00B06D2E">
        <w:rPr>
          <w:rFonts w:ascii="Times New Roman" w:hAnsi="Times New Roman" w:cs="Times New Roman"/>
          <w:sz w:val="24"/>
          <w:szCs w:val="24"/>
          <w:lang w:val="it-IT"/>
        </w:rPr>
        <w:t>Amphetamine from Phenyl acetone.</w:t>
      </w:r>
    </w:p>
    <w:p w:rsidR="00205742" w:rsidRPr="00B06D2E" w:rsidRDefault="00205742" w:rsidP="00B06D2E">
      <w:pPr>
        <w:numPr>
          <w:ilvl w:val="0"/>
          <w:numId w:val="16"/>
        </w:numPr>
        <w:tabs>
          <w:tab w:val="clear" w:pos="2160"/>
          <w:tab w:val="left" w:pos="900"/>
        </w:tabs>
        <w:spacing w:after="0"/>
        <w:ind w:left="360" w:firstLine="0"/>
        <w:jc w:val="both"/>
        <w:rPr>
          <w:rFonts w:ascii="Times New Roman" w:hAnsi="Times New Roman" w:cs="Times New Roman"/>
          <w:sz w:val="24"/>
          <w:szCs w:val="24"/>
        </w:rPr>
      </w:pPr>
      <w:r w:rsidRPr="00B06D2E">
        <w:rPr>
          <w:rFonts w:ascii="Times New Roman" w:hAnsi="Times New Roman" w:cs="Times New Roman"/>
          <w:sz w:val="24"/>
          <w:szCs w:val="24"/>
          <w:lang w:val="it-IT"/>
        </w:rPr>
        <w:t>Acetyl Glycine from glycine.</w:t>
      </w:r>
    </w:p>
    <w:p w:rsidR="00205742" w:rsidRPr="00B06D2E" w:rsidRDefault="00205742" w:rsidP="00B06D2E">
      <w:pPr>
        <w:numPr>
          <w:ilvl w:val="0"/>
          <w:numId w:val="16"/>
        </w:numPr>
        <w:tabs>
          <w:tab w:val="clear" w:pos="2160"/>
          <w:tab w:val="left" w:pos="900"/>
        </w:tabs>
        <w:spacing w:after="0"/>
        <w:ind w:left="360" w:firstLine="0"/>
        <w:jc w:val="both"/>
        <w:rPr>
          <w:rFonts w:ascii="Times New Roman" w:hAnsi="Times New Roman" w:cs="Times New Roman"/>
          <w:sz w:val="24"/>
          <w:szCs w:val="24"/>
        </w:rPr>
      </w:pPr>
      <w:r w:rsidRPr="00B06D2E">
        <w:rPr>
          <w:rFonts w:ascii="Times New Roman" w:hAnsi="Times New Roman" w:cs="Times New Roman"/>
          <w:sz w:val="24"/>
          <w:szCs w:val="24"/>
          <w:lang w:val="it-IT"/>
        </w:rPr>
        <w:t>2,3 – Diphenyl quinoxaline from benzil.</w:t>
      </w:r>
    </w:p>
    <w:p w:rsidR="00205742" w:rsidRPr="00B06D2E" w:rsidRDefault="00205742" w:rsidP="00B06D2E">
      <w:pPr>
        <w:numPr>
          <w:ilvl w:val="0"/>
          <w:numId w:val="16"/>
        </w:numPr>
        <w:tabs>
          <w:tab w:val="clear" w:pos="2160"/>
          <w:tab w:val="left" w:pos="900"/>
        </w:tabs>
        <w:spacing w:after="0"/>
        <w:ind w:left="360" w:firstLine="0"/>
        <w:jc w:val="both"/>
        <w:rPr>
          <w:rFonts w:ascii="Times New Roman" w:hAnsi="Times New Roman" w:cs="Times New Roman"/>
          <w:sz w:val="24"/>
          <w:szCs w:val="24"/>
        </w:rPr>
      </w:pPr>
      <w:r w:rsidRPr="00B06D2E">
        <w:rPr>
          <w:rFonts w:ascii="Times New Roman" w:hAnsi="Times New Roman" w:cs="Times New Roman"/>
          <w:sz w:val="24"/>
          <w:szCs w:val="24"/>
          <w:lang w:val="it-IT"/>
        </w:rPr>
        <w:t>Chlorobutanol from acetone and chloroform.</w:t>
      </w:r>
    </w:p>
    <w:p w:rsidR="00205742" w:rsidRPr="00B06D2E" w:rsidRDefault="00205742" w:rsidP="00B06D2E">
      <w:pPr>
        <w:spacing w:after="0"/>
        <w:jc w:val="both"/>
        <w:rPr>
          <w:rFonts w:ascii="Times New Roman" w:hAnsi="Times New Roman" w:cs="Times New Roman"/>
          <w:sz w:val="24"/>
          <w:szCs w:val="24"/>
          <w:lang w:val="it-IT"/>
        </w:rPr>
      </w:pPr>
    </w:p>
    <w:p w:rsidR="00205742" w:rsidRPr="00B06D2E" w:rsidRDefault="00205742" w:rsidP="00B06D2E">
      <w:pPr>
        <w:tabs>
          <w:tab w:val="left" w:pos="360"/>
        </w:tabs>
        <w:spacing w:after="0"/>
        <w:jc w:val="both"/>
        <w:rPr>
          <w:rFonts w:ascii="Times New Roman" w:hAnsi="Times New Roman" w:cs="Times New Roman"/>
          <w:sz w:val="24"/>
          <w:szCs w:val="24"/>
        </w:rPr>
      </w:pPr>
      <w:r w:rsidRPr="00B06D2E">
        <w:rPr>
          <w:rFonts w:ascii="Times New Roman" w:hAnsi="Times New Roman" w:cs="Times New Roman"/>
          <w:b/>
          <w:bCs/>
          <w:sz w:val="24"/>
          <w:szCs w:val="24"/>
        </w:rPr>
        <w:t xml:space="preserve"> II.</w:t>
      </w:r>
      <w:r w:rsidRPr="00B06D2E">
        <w:rPr>
          <w:rFonts w:ascii="Times New Roman" w:hAnsi="Times New Roman" w:cs="Times New Roman"/>
          <w:b/>
          <w:bCs/>
          <w:sz w:val="24"/>
          <w:szCs w:val="24"/>
        </w:rPr>
        <w:tab/>
        <w:t>Qualitative estimation of some functional groups.</w:t>
      </w:r>
    </w:p>
    <w:p w:rsidR="00205742" w:rsidRPr="00B06D2E" w:rsidRDefault="00205742" w:rsidP="00B06D2E">
      <w:pPr>
        <w:numPr>
          <w:ilvl w:val="0"/>
          <w:numId w:val="17"/>
        </w:numPr>
        <w:tabs>
          <w:tab w:val="clear" w:pos="2160"/>
          <w:tab w:val="num" w:pos="900"/>
        </w:tabs>
        <w:spacing w:after="0"/>
        <w:ind w:left="360" w:firstLine="0"/>
        <w:jc w:val="both"/>
        <w:rPr>
          <w:rFonts w:ascii="Times New Roman" w:hAnsi="Times New Roman" w:cs="Times New Roman"/>
          <w:sz w:val="24"/>
          <w:szCs w:val="24"/>
        </w:rPr>
      </w:pPr>
      <w:r w:rsidRPr="00B06D2E">
        <w:rPr>
          <w:rFonts w:ascii="Times New Roman" w:hAnsi="Times New Roman" w:cs="Times New Roman"/>
          <w:sz w:val="24"/>
          <w:szCs w:val="24"/>
        </w:rPr>
        <w:t>Halogens (Strepheno’s method).</w:t>
      </w:r>
    </w:p>
    <w:p w:rsidR="00205742" w:rsidRPr="00B06D2E" w:rsidRDefault="00205742" w:rsidP="00B06D2E">
      <w:pPr>
        <w:numPr>
          <w:ilvl w:val="0"/>
          <w:numId w:val="17"/>
        </w:numPr>
        <w:tabs>
          <w:tab w:val="clear" w:pos="2160"/>
          <w:tab w:val="num" w:pos="900"/>
        </w:tabs>
        <w:spacing w:after="0"/>
        <w:ind w:left="360" w:firstLine="0"/>
        <w:jc w:val="both"/>
        <w:rPr>
          <w:rFonts w:ascii="Times New Roman" w:hAnsi="Times New Roman" w:cs="Times New Roman"/>
          <w:sz w:val="24"/>
          <w:szCs w:val="24"/>
        </w:rPr>
      </w:pPr>
      <w:r w:rsidRPr="00B06D2E">
        <w:rPr>
          <w:rFonts w:ascii="Times New Roman" w:hAnsi="Times New Roman" w:cs="Times New Roman"/>
          <w:sz w:val="24"/>
          <w:szCs w:val="24"/>
        </w:rPr>
        <w:t>Hydroxyl groups (Acetylation method)</w:t>
      </w:r>
    </w:p>
    <w:p w:rsidR="00205742" w:rsidRPr="00B06D2E" w:rsidRDefault="00205742" w:rsidP="00B06D2E">
      <w:pPr>
        <w:numPr>
          <w:ilvl w:val="0"/>
          <w:numId w:val="17"/>
        </w:numPr>
        <w:tabs>
          <w:tab w:val="clear" w:pos="2160"/>
          <w:tab w:val="num" w:pos="900"/>
        </w:tabs>
        <w:spacing w:after="0"/>
        <w:ind w:left="360" w:firstLine="0"/>
        <w:jc w:val="both"/>
        <w:rPr>
          <w:rFonts w:ascii="Times New Roman" w:hAnsi="Times New Roman" w:cs="Times New Roman"/>
          <w:sz w:val="24"/>
          <w:szCs w:val="24"/>
        </w:rPr>
      </w:pPr>
      <w:r w:rsidRPr="00B06D2E">
        <w:rPr>
          <w:rFonts w:ascii="Times New Roman" w:hAnsi="Times New Roman" w:cs="Times New Roman"/>
          <w:sz w:val="24"/>
          <w:szCs w:val="24"/>
        </w:rPr>
        <w:t>Methoxyl groups (Zeissel’s method)</w:t>
      </w:r>
    </w:p>
    <w:p w:rsidR="00205742" w:rsidRPr="00B06D2E" w:rsidRDefault="00205742" w:rsidP="00B06D2E">
      <w:pPr>
        <w:numPr>
          <w:ilvl w:val="0"/>
          <w:numId w:val="17"/>
        </w:numPr>
        <w:tabs>
          <w:tab w:val="clear" w:pos="2160"/>
          <w:tab w:val="num" w:pos="900"/>
        </w:tabs>
        <w:spacing w:after="0"/>
        <w:ind w:left="360" w:firstLine="0"/>
        <w:jc w:val="both"/>
        <w:rPr>
          <w:rFonts w:ascii="Times New Roman" w:hAnsi="Times New Roman" w:cs="Times New Roman"/>
          <w:sz w:val="24"/>
          <w:szCs w:val="24"/>
        </w:rPr>
      </w:pPr>
      <w:r w:rsidRPr="00B06D2E">
        <w:rPr>
          <w:rFonts w:ascii="Times New Roman" w:hAnsi="Times New Roman" w:cs="Times New Roman"/>
          <w:sz w:val="24"/>
          <w:szCs w:val="24"/>
        </w:rPr>
        <w:t>Carboxyl groups (Silver salt method).</w:t>
      </w:r>
    </w:p>
    <w:p w:rsidR="00205742" w:rsidRPr="00B06D2E" w:rsidRDefault="00205742" w:rsidP="00B06D2E">
      <w:pPr>
        <w:spacing w:after="0"/>
        <w:jc w:val="both"/>
        <w:rPr>
          <w:rFonts w:ascii="Times New Roman" w:hAnsi="Times New Roman" w:cs="Times New Roman"/>
          <w:b/>
          <w:bCs/>
          <w:sz w:val="24"/>
          <w:szCs w:val="24"/>
        </w:rPr>
      </w:pPr>
    </w:p>
    <w:p w:rsidR="00205742" w:rsidRPr="00B06D2E" w:rsidRDefault="00205742" w:rsidP="00B06D2E">
      <w:pPr>
        <w:spacing w:after="0"/>
        <w:jc w:val="both"/>
        <w:rPr>
          <w:rFonts w:ascii="Times New Roman" w:hAnsi="Times New Roman" w:cs="Times New Roman"/>
          <w:b/>
          <w:bCs/>
          <w:sz w:val="24"/>
          <w:szCs w:val="24"/>
        </w:rPr>
      </w:pPr>
      <w:r w:rsidRPr="00B06D2E">
        <w:rPr>
          <w:rFonts w:ascii="Times New Roman" w:hAnsi="Times New Roman" w:cs="Times New Roman"/>
          <w:b/>
          <w:bCs/>
          <w:sz w:val="24"/>
          <w:szCs w:val="24"/>
        </w:rPr>
        <w:t>REFERENCES</w:t>
      </w:r>
    </w:p>
    <w:p w:rsidR="00205742" w:rsidRPr="00B06D2E" w:rsidRDefault="00205742" w:rsidP="00B06D2E">
      <w:pPr>
        <w:pStyle w:val="ListParagraph"/>
        <w:numPr>
          <w:ilvl w:val="0"/>
          <w:numId w:val="25"/>
        </w:numPr>
        <w:spacing w:after="0"/>
        <w:ind w:left="360"/>
        <w:jc w:val="both"/>
        <w:rPr>
          <w:rFonts w:ascii="Times New Roman" w:hAnsi="Times New Roman" w:cs="Times New Roman"/>
          <w:b/>
          <w:bCs/>
          <w:sz w:val="24"/>
          <w:szCs w:val="24"/>
        </w:rPr>
      </w:pPr>
      <w:r w:rsidRPr="00B06D2E">
        <w:rPr>
          <w:rFonts w:ascii="Times New Roman" w:hAnsi="Times New Roman" w:cs="Times New Roman"/>
          <w:sz w:val="24"/>
          <w:szCs w:val="24"/>
        </w:rPr>
        <w:t>A.I. Vogel, Text Book of Practical Organic Chemistry, 5</w:t>
      </w:r>
      <w:r w:rsidRPr="00B06D2E">
        <w:rPr>
          <w:rFonts w:ascii="Times New Roman" w:hAnsi="Times New Roman" w:cs="Times New Roman"/>
          <w:sz w:val="24"/>
          <w:szCs w:val="24"/>
          <w:vertAlign w:val="superscript"/>
        </w:rPr>
        <w:t>th</w:t>
      </w:r>
      <w:r w:rsidRPr="00B06D2E">
        <w:rPr>
          <w:rFonts w:ascii="Times New Roman" w:hAnsi="Times New Roman" w:cs="Times New Roman"/>
          <w:sz w:val="24"/>
          <w:szCs w:val="24"/>
        </w:rPr>
        <w:t xml:space="preserve"> Edition.</w:t>
      </w:r>
    </w:p>
    <w:p w:rsidR="00205742" w:rsidRPr="00B06D2E" w:rsidRDefault="00205742" w:rsidP="00B06D2E">
      <w:pPr>
        <w:pStyle w:val="ListParagraph"/>
        <w:numPr>
          <w:ilvl w:val="0"/>
          <w:numId w:val="25"/>
        </w:numPr>
        <w:spacing w:after="0"/>
        <w:ind w:left="360"/>
        <w:jc w:val="both"/>
        <w:rPr>
          <w:rFonts w:ascii="Times New Roman" w:hAnsi="Times New Roman" w:cs="Times New Roman"/>
          <w:b/>
          <w:bCs/>
          <w:sz w:val="24"/>
          <w:szCs w:val="24"/>
        </w:rPr>
      </w:pPr>
      <w:r w:rsidRPr="00B06D2E">
        <w:rPr>
          <w:rFonts w:ascii="Times New Roman" w:hAnsi="Times New Roman" w:cs="Times New Roman"/>
          <w:sz w:val="24"/>
          <w:szCs w:val="24"/>
        </w:rPr>
        <w:t>R.K. Bansal, Laboratory Manual of Organic Chemistry.</w:t>
      </w:r>
    </w:p>
    <w:p w:rsidR="00205742" w:rsidRPr="00B06D2E" w:rsidRDefault="00205742" w:rsidP="00B06D2E">
      <w:pPr>
        <w:pStyle w:val="ListParagraph"/>
        <w:numPr>
          <w:ilvl w:val="0"/>
          <w:numId w:val="25"/>
        </w:numPr>
        <w:spacing w:after="0"/>
        <w:ind w:left="360"/>
        <w:jc w:val="both"/>
        <w:rPr>
          <w:rFonts w:ascii="Times New Roman" w:hAnsi="Times New Roman" w:cs="Times New Roman"/>
          <w:b/>
          <w:bCs/>
          <w:sz w:val="24"/>
          <w:szCs w:val="24"/>
        </w:rPr>
      </w:pPr>
      <w:r w:rsidRPr="00B06D2E">
        <w:rPr>
          <w:rFonts w:ascii="Times New Roman" w:hAnsi="Times New Roman" w:cs="Times New Roman"/>
          <w:sz w:val="24"/>
          <w:szCs w:val="24"/>
        </w:rPr>
        <w:t>F.G. Mann &amp; B.C. Saunders, Practical Organic Chemistry, 4</w:t>
      </w:r>
      <w:r w:rsidRPr="00B06D2E">
        <w:rPr>
          <w:rFonts w:ascii="Times New Roman" w:hAnsi="Times New Roman" w:cs="Times New Roman"/>
          <w:sz w:val="24"/>
          <w:szCs w:val="24"/>
          <w:vertAlign w:val="superscript"/>
        </w:rPr>
        <w:t>th</w:t>
      </w:r>
      <w:r w:rsidRPr="00B06D2E">
        <w:rPr>
          <w:rFonts w:ascii="Times New Roman" w:hAnsi="Times New Roman" w:cs="Times New Roman"/>
          <w:sz w:val="24"/>
          <w:szCs w:val="24"/>
        </w:rPr>
        <w:t xml:space="preserve"> Edition.</w:t>
      </w:r>
    </w:p>
    <w:sectPr w:rsidR="00205742" w:rsidRPr="00B06D2E" w:rsidSect="00D72B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52B"/>
    <w:multiLevelType w:val="hybridMultilevel"/>
    <w:tmpl w:val="5BBA7F6E"/>
    <w:lvl w:ilvl="0" w:tplc="0409000F">
      <w:start w:val="1"/>
      <w:numFmt w:val="decimal"/>
      <w:lvlText w:val="%1."/>
      <w:lvlJc w:val="left"/>
      <w:pPr>
        <w:tabs>
          <w:tab w:val="num" w:pos="720"/>
        </w:tabs>
        <w:ind w:left="720" w:hanging="360"/>
      </w:pPr>
      <w:rPr>
        <w:rFonts w:hint="default"/>
      </w:rPr>
    </w:lvl>
    <w:lvl w:ilvl="1" w:tplc="05D2B92E">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C259DD"/>
    <w:multiLevelType w:val="hybridMultilevel"/>
    <w:tmpl w:val="08AC0F46"/>
    <w:lvl w:ilvl="0" w:tplc="247879B0">
      <w:start w:val="7"/>
      <w:numFmt w:val="decimal"/>
      <w:lvlText w:val="%1)"/>
      <w:lvlJc w:val="left"/>
      <w:pPr>
        <w:tabs>
          <w:tab w:val="num" w:pos="1080"/>
        </w:tabs>
        <w:ind w:left="1080" w:hanging="360"/>
      </w:pPr>
      <w:rPr>
        <w:rFonts w:hint="default"/>
      </w:rPr>
    </w:lvl>
    <w:lvl w:ilvl="1" w:tplc="DD522032">
      <w:start w:val="1"/>
      <w:numFmt w:val="lowerLetter"/>
      <w:lvlText w:val="%2."/>
      <w:lvlJc w:val="left"/>
      <w:pPr>
        <w:tabs>
          <w:tab w:val="num" w:pos="1800"/>
        </w:tabs>
        <w:ind w:left="1800" w:hanging="360"/>
      </w:pPr>
    </w:lvl>
    <w:lvl w:ilvl="2" w:tplc="78062278">
      <w:start w:val="1"/>
      <w:numFmt w:val="lowerRoman"/>
      <w:lvlText w:val="%3."/>
      <w:lvlJc w:val="right"/>
      <w:pPr>
        <w:tabs>
          <w:tab w:val="num" w:pos="2520"/>
        </w:tabs>
        <w:ind w:left="2520" w:hanging="180"/>
      </w:pPr>
    </w:lvl>
    <w:lvl w:ilvl="3" w:tplc="C5804248">
      <w:start w:val="1"/>
      <w:numFmt w:val="decimal"/>
      <w:lvlText w:val="%4."/>
      <w:lvlJc w:val="left"/>
      <w:pPr>
        <w:tabs>
          <w:tab w:val="num" w:pos="3240"/>
        </w:tabs>
        <w:ind w:left="3240" w:hanging="360"/>
      </w:pPr>
    </w:lvl>
    <w:lvl w:ilvl="4" w:tplc="2080500C">
      <w:start w:val="1"/>
      <w:numFmt w:val="lowerLetter"/>
      <w:lvlText w:val="%5."/>
      <w:lvlJc w:val="left"/>
      <w:pPr>
        <w:tabs>
          <w:tab w:val="num" w:pos="3960"/>
        </w:tabs>
        <w:ind w:left="3960" w:hanging="360"/>
      </w:pPr>
    </w:lvl>
    <w:lvl w:ilvl="5" w:tplc="6C1ABA16">
      <w:start w:val="1"/>
      <w:numFmt w:val="lowerRoman"/>
      <w:lvlText w:val="%6."/>
      <w:lvlJc w:val="right"/>
      <w:pPr>
        <w:tabs>
          <w:tab w:val="num" w:pos="4680"/>
        </w:tabs>
        <w:ind w:left="4680" w:hanging="180"/>
      </w:pPr>
    </w:lvl>
    <w:lvl w:ilvl="6" w:tplc="66A096A0">
      <w:start w:val="1"/>
      <w:numFmt w:val="decimal"/>
      <w:lvlText w:val="%7."/>
      <w:lvlJc w:val="left"/>
      <w:pPr>
        <w:tabs>
          <w:tab w:val="num" w:pos="5400"/>
        </w:tabs>
        <w:ind w:left="5400" w:hanging="360"/>
      </w:pPr>
    </w:lvl>
    <w:lvl w:ilvl="7" w:tplc="E4AA13CA">
      <w:start w:val="1"/>
      <w:numFmt w:val="lowerLetter"/>
      <w:lvlText w:val="%8."/>
      <w:lvlJc w:val="left"/>
      <w:pPr>
        <w:tabs>
          <w:tab w:val="num" w:pos="6120"/>
        </w:tabs>
        <w:ind w:left="6120" w:hanging="360"/>
      </w:pPr>
    </w:lvl>
    <w:lvl w:ilvl="8" w:tplc="A6BCF890">
      <w:start w:val="1"/>
      <w:numFmt w:val="lowerRoman"/>
      <w:lvlText w:val="%9."/>
      <w:lvlJc w:val="right"/>
      <w:pPr>
        <w:tabs>
          <w:tab w:val="num" w:pos="6840"/>
        </w:tabs>
        <w:ind w:left="6840" w:hanging="180"/>
      </w:pPr>
    </w:lvl>
  </w:abstractNum>
  <w:abstractNum w:abstractNumId="2">
    <w:nsid w:val="1368379F"/>
    <w:multiLevelType w:val="hybridMultilevel"/>
    <w:tmpl w:val="4E34A064"/>
    <w:lvl w:ilvl="0" w:tplc="EC562A40">
      <w:start w:val="1"/>
      <w:numFmt w:val="decimal"/>
      <w:lvlText w:val="%1."/>
      <w:lvlJc w:val="left"/>
      <w:pPr>
        <w:tabs>
          <w:tab w:val="num" w:pos="177"/>
        </w:tabs>
        <w:ind w:left="177" w:hanging="360"/>
      </w:pPr>
      <w:rPr>
        <w:rFonts w:hint="default"/>
      </w:rPr>
    </w:lvl>
    <w:lvl w:ilvl="1" w:tplc="04090019">
      <w:start w:val="1"/>
      <w:numFmt w:val="lowerLetter"/>
      <w:lvlText w:val="%2."/>
      <w:lvlJc w:val="left"/>
      <w:pPr>
        <w:tabs>
          <w:tab w:val="num" w:pos="897"/>
        </w:tabs>
        <w:ind w:left="897" w:hanging="360"/>
      </w:pPr>
    </w:lvl>
    <w:lvl w:ilvl="2" w:tplc="0409001B">
      <w:start w:val="1"/>
      <w:numFmt w:val="lowerRoman"/>
      <w:lvlText w:val="%3."/>
      <w:lvlJc w:val="right"/>
      <w:pPr>
        <w:tabs>
          <w:tab w:val="num" w:pos="1617"/>
        </w:tabs>
        <w:ind w:left="1617" w:hanging="180"/>
      </w:pPr>
    </w:lvl>
    <w:lvl w:ilvl="3" w:tplc="0409000F">
      <w:start w:val="1"/>
      <w:numFmt w:val="decimal"/>
      <w:lvlText w:val="%4."/>
      <w:lvlJc w:val="left"/>
      <w:pPr>
        <w:tabs>
          <w:tab w:val="num" w:pos="2337"/>
        </w:tabs>
        <w:ind w:left="2337" w:hanging="360"/>
      </w:pPr>
    </w:lvl>
    <w:lvl w:ilvl="4" w:tplc="04090019">
      <w:start w:val="1"/>
      <w:numFmt w:val="lowerLetter"/>
      <w:lvlText w:val="%5."/>
      <w:lvlJc w:val="left"/>
      <w:pPr>
        <w:tabs>
          <w:tab w:val="num" w:pos="3057"/>
        </w:tabs>
        <w:ind w:left="3057" w:hanging="360"/>
      </w:pPr>
    </w:lvl>
    <w:lvl w:ilvl="5" w:tplc="0409001B">
      <w:start w:val="1"/>
      <w:numFmt w:val="lowerRoman"/>
      <w:lvlText w:val="%6."/>
      <w:lvlJc w:val="right"/>
      <w:pPr>
        <w:tabs>
          <w:tab w:val="num" w:pos="3777"/>
        </w:tabs>
        <w:ind w:left="3777" w:hanging="180"/>
      </w:pPr>
    </w:lvl>
    <w:lvl w:ilvl="6" w:tplc="0409000F">
      <w:start w:val="1"/>
      <w:numFmt w:val="decimal"/>
      <w:lvlText w:val="%7."/>
      <w:lvlJc w:val="left"/>
      <w:pPr>
        <w:tabs>
          <w:tab w:val="num" w:pos="4497"/>
        </w:tabs>
        <w:ind w:left="4497" w:hanging="360"/>
      </w:pPr>
    </w:lvl>
    <w:lvl w:ilvl="7" w:tplc="04090019">
      <w:start w:val="1"/>
      <w:numFmt w:val="lowerLetter"/>
      <w:lvlText w:val="%8."/>
      <w:lvlJc w:val="left"/>
      <w:pPr>
        <w:tabs>
          <w:tab w:val="num" w:pos="5217"/>
        </w:tabs>
        <w:ind w:left="5217" w:hanging="360"/>
      </w:pPr>
    </w:lvl>
    <w:lvl w:ilvl="8" w:tplc="0409001B">
      <w:start w:val="1"/>
      <w:numFmt w:val="lowerRoman"/>
      <w:lvlText w:val="%9."/>
      <w:lvlJc w:val="right"/>
      <w:pPr>
        <w:tabs>
          <w:tab w:val="num" w:pos="5937"/>
        </w:tabs>
        <w:ind w:left="5937" w:hanging="180"/>
      </w:pPr>
    </w:lvl>
  </w:abstractNum>
  <w:abstractNum w:abstractNumId="3">
    <w:nsid w:val="14750274"/>
    <w:multiLevelType w:val="hybridMultilevel"/>
    <w:tmpl w:val="A740CF0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15854BED"/>
    <w:multiLevelType w:val="hybridMultilevel"/>
    <w:tmpl w:val="25023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0E7189"/>
    <w:multiLevelType w:val="hybridMultilevel"/>
    <w:tmpl w:val="5266A812"/>
    <w:lvl w:ilvl="0" w:tplc="4962C0F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8210D2"/>
    <w:multiLevelType w:val="hybridMultilevel"/>
    <w:tmpl w:val="B8CA9862"/>
    <w:lvl w:ilvl="0" w:tplc="4C966C6A">
      <w:start w:val="2"/>
      <w:numFmt w:val="decimal"/>
      <w:lvlText w:val="%1)"/>
      <w:lvlJc w:val="left"/>
      <w:pPr>
        <w:tabs>
          <w:tab w:val="num" w:pos="735"/>
        </w:tabs>
        <w:ind w:left="735" w:hanging="375"/>
      </w:pPr>
      <w:rPr>
        <w:rFonts w:hint="default"/>
      </w:rPr>
    </w:lvl>
    <w:lvl w:ilvl="1" w:tplc="538ED29C">
      <w:start w:val="1"/>
      <w:numFmt w:val="decimal"/>
      <w:lvlText w:val="%2."/>
      <w:lvlJc w:val="left"/>
      <w:pPr>
        <w:tabs>
          <w:tab w:val="num" w:pos="1440"/>
        </w:tabs>
        <w:ind w:left="1440" w:hanging="360"/>
      </w:pPr>
      <w:rPr>
        <w:rFonts w:ascii="Times New Roman" w:eastAsia="Times New Roman" w:hAnsi="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F484664"/>
    <w:multiLevelType w:val="hybridMultilevel"/>
    <w:tmpl w:val="5FDCE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4C01963"/>
    <w:multiLevelType w:val="hybridMultilevel"/>
    <w:tmpl w:val="571E89A8"/>
    <w:lvl w:ilvl="0" w:tplc="ABC2D394">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4FA4CE6"/>
    <w:multiLevelType w:val="hybridMultilevel"/>
    <w:tmpl w:val="C672B2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5BA0C89"/>
    <w:multiLevelType w:val="hybridMultilevel"/>
    <w:tmpl w:val="5008D690"/>
    <w:lvl w:ilvl="0" w:tplc="CA2C7A16">
      <w:start w:val="1"/>
      <w:numFmt w:val="decimal"/>
      <w:lvlText w:val="%1."/>
      <w:lvlJc w:val="left"/>
      <w:pPr>
        <w:tabs>
          <w:tab w:val="num" w:pos="360"/>
        </w:tabs>
        <w:ind w:left="360" w:hanging="360"/>
      </w:pPr>
      <w:rPr>
        <w:rFonts w:ascii="Times New Roman" w:eastAsia="Times New Roman" w:hAnsi="Times New Roman"/>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EBC1FC8"/>
    <w:multiLevelType w:val="hybridMultilevel"/>
    <w:tmpl w:val="5672C428"/>
    <w:lvl w:ilvl="0" w:tplc="4009000F">
      <w:start w:val="1"/>
      <w:numFmt w:val="decimal"/>
      <w:lvlText w:val="%1."/>
      <w:lvlJc w:val="left"/>
      <w:pPr>
        <w:ind w:left="126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2FCE2F3C"/>
    <w:multiLevelType w:val="hybridMultilevel"/>
    <w:tmpl w:val="35266210"/>
    <w:lvl w:ilvl="0" w:tplc="4F0AAFFE">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3">
    <w:nsid w:val="308C1CCE"/>
    <w:multiLevelType w:val="hybridMultilevel"/>
    <w:tmpl w:val="7C32F130"/>
    <w:lvl w:ilvl="0" w:tplc="47A845F2">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F3F1E66"/>
    <w:multiLevelType w:val="hybridMultilevel"/>
    <w:tmpl w:val="BDDE9392"/>
    <w:lvl w:ilvl="0" w:tplc="B32E92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A3C1769"/>
    <w:multiLevelType w:val="hybridMultilevel"/>
    <w:tmpl w:val="943C45F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nsid w:val="4C1757AA"/>
    <w:multiLevelType w:val="hybridMultilevel"/>
    <w:tmpl w:val="9B76A958"/>
    <w:lvl w:ilvl="0" w:tplc="C0AAB7B0">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82F3FD1"/>
    <w:multiLevelType w:val="hybridMultilevel"/>
    <w:tmpl w:val="27B6B90E"/>
    <w:lvl w:ilvl="0" w:tplc="FFFFFFFF">
      <w:start w:val="1"/>
      <w:numFmt w:val="decimal"/>
      <w:lvlText w:val="%1)"/>
      <w:lvlJc w:val="left"/>
      <w:pPr>
        <w:tabs>
          <w:tab w:val="num" w:pos="1800"/>
        </w:tabs>
        <w:ind w:left="1800" w:hanging="360"/>
      </w:pPr>
      <w:rPr>
        <w:rFonts w:hint="default"/>
      </w:rPr>
    </w:lvl>
    <w:lvl w:ilvl="1" w:tplc="FFFFFFFF">
      <w:start w:val="3"/>
      <w:numFmt w:val="lowerLetter"/>
      <w:lvlText w:val="%2)"/>
      <w:lvlJc w:val="left"/>
      <w:pPr>
        <w:tabs>
          <w:tab w:val="num" w:pos="2880"/>
        </w:tabs>
        <w:ind w:left="2880" w:hanging="720"/>
      </w:pPr>
      <w:rPr>
        <w:rFonts w:hint="default"/>
        <w:b/>
        <w:bCs/>
      </w:rPr>
    </w:lvl>
    <w:lvl w:ilvl="2" w:tplc="CA1654B8">
      <w:start w:val="1"/>
      <w:numFmt w:val="decimal"/>
      <w:lvlText w:val="%3."/>
      <w:lvlJc w:val="left"/>
      <w:pPr>
        <w:tabs>
          <w:tab w:val="num" w:pos="3420"/>
        </w:tabs>
        <w:ind w:left="3420" w:hanging="360"/>
      </w:pPr>
      <w:rPr>
        <w:rFonts w:hint="default"/>
      </w:r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8">
    <w:nsid w:val="5A790EAA"/>
    <w:multiLevelType w:val="hybridMultilevel"/>
    <w:tmpl w:val="5672C428"/>
    <w:lvl w:ilvl="0" w:tplc="4009000F">
      <w:start w:val="1"/>
      <w:numFmt w:val="decimal"/>
      <w:lvlText w:val="%1."/>
      <w:lvlJc w:val="left"/>
      <w:pPr>
        <w:ind w:left="126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nsid w:val="5B2D2416"/>
    <w:multiLevelType w:val="hybridMultilevel"/>
    <w:tmpl w:val="30CA350A"/>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5BE36066"/>
    <w:multiLevelType w:val="hybridMultilevel"/>
    <w:tmpl w:val="8278A5E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nsid w:val="5D8B6245"/>
    <w:multiLevelType w:val="hybridMultilevel"/>
    <w:tmpl w:val="3E5A8E94"/>
    <w:lvl w:ilvl="0" w:tplc="A56A7058">
      <w:start w:val="1"/>
      <w:numFmt w:val="decimal"/>
      <w:lvlText w:val="%1."/>
      <w:lvlJc w:val="left"/>
      <w:pPr>
        <w:ind w:left="1800" w:hanging="360"/>
      </w:pPr>
      <w:rPr>
        <w:rFonts w:hint="default"/>
        <w:b/>
        <w:bCs/>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22">
    <w:nsid w:val="60804F8F"/>
    <w:multiLevelType w:val="hybridMultilevel"/>
    <w:tmpl w:val="58E019A0"/>
    <w:lvl w:ilvl="0" w:tplc="6F662800">
      <w:start w:val="1"/>
      <w:numFmt w:val="decimal"/>
      <w:lvlText w:val="%1."/>
      <w:lvlJc w:val="left"/>
      <w:pPr>
        <w:ind w:left="72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nsid w:val="66801A26"/>
    <w:multiLevelType w:val="hybridMultilevel"/>
    <w:tmpl w:val="B0B6B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7A90A17"/>
    <w:multiLevelType w:val="hybridMultilevel"/>
    <w:tmpl w:val="9B1C2F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C0F5410"/>
    <w:multiLevelType w:val="hybridMultilevel"/>
    <w:tmpl w:val="5590E2B8"/>
    <w:lvl w:ilvl="0" w:tplc="5A76E7D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D5B1D6B"/>
    <w:multiLevelType w:val="hybridMultilevel"/>
    <w:tmpl w:val="9424A7DC"/>
    <w:lvl w:ilvl="0" w:tplc="045A6EC4">
      <w:start w:val="6"/>
      <w:numFmt w:val="decimal"/>
      <w:lvlText w:val="%1."/>
      <w:lvlJc w:val="left"/>
      <w:pPr>
        <w:ind w:left="720" w:hanging="360"/>
      </w:pPr>
      <w:rPr>
        <w:rFonts w:hint="default"/>
        <w:b/>
        <w:bC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716B589D"/>
    <w:multiLevelType w:val="hybridMultilevel"/>
    <w:tmpl w:val="0826D5E4"/>
    <w:lvl w:ilvl="0" w:tplc="4009000F">
      <w:start w:val="1"/>
      <w:numFmt w:val="decimal"/>
      <w:lvlText w:val="%1."/>
      <w:lvlJc w:val="left"/>
      <w:pPr>
        <w:ind w:left="720" w:hanging="360"/>
      </w:pPr>
      <w:rPr>
        <w:rFonts w:hint="default"/>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nsid w:val="73217BD6"/>
    <w:multiLevelType w:val="hybridMultilevel"/>
    <w:tmpl w:val="AC38690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nsid w:val="7BD91413"/>
    <w:multiLevelType w:val="hybridMultilevel"/>
    <w:tmpl w:val="BB14707E"/>
    <w:lvl w:ilvl="0" w:tplc="CACC9886">
      <w:start w:val="8"/>
      <w:numFmt w:val="decimal"/>
      <w:lvlText w:val="%1."/>
      <w:lvlJc w:val="left"/>
      <w:pPr>
        <w:ind w:left="720" w:hanging="360"/>
      </w:pPr>
      <w:rPr>
        <w:rFonts w:hint="default"/>
        <w:b/>
        <w:bC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nsid w:val="7D9F0A0E"/>
    <w:multiLevelType w:val="hybridMultilevel"/>
    <w:tmpl w:val="E83E4FD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2"/>
  </w:num>
  <w:num w:numId="2">
    <w:abstractNumId w:val="15"/>
  </w:num>
  <w:num w:numId="3">
    <w:abstractNumId w:val="21"/>
  </w:num>
  <w:num w:numId="4">
    <w:abstractNumId w:val="12"/>
  </w:num>
  <w:num w:numId="5">
    <w:abstractNumId w:val="10"/>
  </w:num>
  <w:num w:numId="6">
    <w:abstractNumId w:val="13"/>
  </w:num>
  <w:num w:numId="7">
    <w:abstractNumId w:val="6"/>
  </w:num>
  <w:num w:numId="8">
    <w:abstractNumId w:val="26"/>
  </w:num>
  <w:num w:numId="9">
    <w:abstractNumId w:val="23"/>
  </w:num>
  <w:num w:numId="10">
    <w:abstractNumId w:val="4"/>
  </w:num>
  <w:num w:numId="11">
    <w:abstractNumId w:val="7"/>
  </w:num>
  <w:num w:numId="12">
    <w:abstractNumId w:val="25"/>
  </w:num>
  <w:num w:numId="13">
    <w:abstractNumId w:val="0"/>
  </w:num>
  <w:num w:numId="14">
    <w:abstractNumId w:val="19"/>
  </w:num>
  <w:num w:numId="15">
    <w:abstractNumId w:val="11"/>
  </w:num>
  <w:num w:numId="16">
    <w:abstractNumId w:val="8"/>
  </w:num>
  <w:num w:numId="17">
    <w:abstractNumId w:val="16"/>
  </w:num>
  <w:num w:numId="18">
    <w:abstractNumId w:val="29"/>
  </w:num>
  <w:num w:numId="19">
    <w:abstractNumId w:val="28"/>
  </w:num>
  <w:num w:numId="20">
    <w:abstractNumId w:val="27"/>
  </w:num>
  <w:num w:numId="21">
    <w:abstractNumId w:val="20"/>
  </w:num>
  <w:num w:numId="22">
    <w:abstractNumId w:val="30"/>
  </w:num>
  <w:num w:numId="23">
    <w:abstractNumId w:val="18"/>
  </w:num>
  <w:num w:numId="24">
    <w:abstractNumId w:val="3"/>
  </w:num>
  <w:num w:numId="25">
    <w:abstractNumId w:val="22"/>
  </w:num>
  <w:num w:numId="26">
    <w:abstractNumId w:val="5"/>
  </w:num>
  <w:num w:numId="27">
    <w:abstractNumId w:val="1"/>
  </w:num>
  <w:num w:numId="28">
    <w:abstractNumId w:val="14"/>
  </w:num>
  <w:num w:numId="29">
    <w:abstractNumId w:val="17"/>
  </w:num>
  <w:num w:numId="30">
    <w:abstractNumId w:val="9"/>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42E"/>
    <w:rsid w:val="0000783F"/>
    <w:rsid w:val="00015B06"/>
    <w:rsid w:val="00047FD1"/>
    <w:rsid w:val="00050DC8"/>
    <w:rsid w:val="00052EE0"/>
    <w:rsid w:val="00092012"/>
    <w:rsid w:val="000C263E"/>
    <w:rsid w:val="000D5819"/>
    <w:rsid w:val="000F10EE"/>
    <w:rsid w:val="000F31B6"/>
    <w:rsid w:val="00125BB1"/>
    <w:rsid w:val="00127EA1"/>
    <w:rsid w:val="00134E78"/>
    <w:rsid w:val="00167839"/>
    <w:rsid w:val="00180E75"/>
    <w:rsid w:val="00181D6A"/>
    <w:rsid w:val="00194049"/>
    <w:rsid w:val="001B2EA5"/>
    <w:rsid w:val="001B7C97"/>
    <w:rsid w:val="001D4731"/>
    <w:rsid w:val="001F65AD"/>
    <w:rsid w:val="00200634"/>
    <w:rsid w:val="00200E6C"/>
    <w:rsid w:val="00205742"/>
    <w:rsid w:val="0020627C"/>
    <w:rsid w:val="0021140F"/>
    <w:rsid w:val="00211EA0"/>
    <w:rsid w:val="00213942"/>
    <w:rsid w:val="00223D83"/>
    <w:rsid w:val="00231C49"/>
    <w:rsid w:val="00236C7E"/>
    <w:rsid w:val="00241BC7"/>
    <w:rsid w:val="00244745"/>
    <w:rsid w:val="002469B6"/>
    <w:rsid w:val="00246A2E"/>
    <w:rsid w:val="002656B0"/>
    <w:rsid w:val="0026613D"/>
    <w:rsid w:val="00266C3D"/>
    <w:rsid w:val="002778B8"/>
    <w:rsid w:val="00282EEB"/>
    <w:rsid w:val="002939D5"/>
    <w:rsid w:val="00295850"/>
    <w:rsid w:val="002A239E"/>
    <w:rsid w:val="002B7D18"/>
    <w:rsid w:val="002D7A55"/>
    <w:rsid w:val="002E1EDA"/>
    <w:rsid w:val="002E3859"/>
    <w:rsid w:val="002E5423"/>
    <w:rsid w:val="00314FBD"/>
    <w:rsid w:val="00324BE0"/>
    <w:rsid w:val="00325503"/>
    <w:rsid w:val="00343B97"/>
    <w:rsid w:val="0036754C"/>
    <w:rsid w:val="00370752"/>
    <w:rsid w:val="003755A9"/>
    <w:rsid w:val="003755F2"/>
    <w:rsid w:val="00395E59"/>
    <w:rsid w:val="003A15FE"/>
    <w:rsid w:val="003B6F0A"/>
    <w:rsid w:val="003C1DBA"/>
    <w:rsid w:val="003C3B7F"/>
    <w:rsid w:val="003D39AB"/>
    <w:rsid w:val="00405D2D"/>
    <w:rsid w:val="00424E2F"/>
    <w:rsid w:val="00432E91"/>
    <w:rsid w:val="00467EC0"/>
    <w:rsid w:val="0047373E"/>
    <w:rsid w:val="00474478"/>
    <w:rsid w:val="00481062"/>
    <w:rsid w:val="00493274"/>
    <w:rsid w:val="004B586B"/>
    <w:rsid w:val="004D3CC7"/>
    <w:rsid w:val="004D3FEF"/>
    <w:rsid w:val="004E0105"/>
    <w:rsid w:val="004E1B4E"/>
    <w:rsid w:val="004E5858"/>
    <w:rsid w:val="00523D22"/>
    <w:rsid w:val="00571AFE"/>
    <w:rsid w:val="00593B4F"/>
    <w:rsid w:val="005D1524"/>
    <w:rsid w:val="005F4F3E"/>
    <w:rsid w:val="0060075A"/>
    <w:rsid w:val="006071B8"/>
    <w:rsid w:val="0064365F"/>
    <w:rsid w:val="00660413"/>
    <w:rsid w:val="00663CA4"/>
    <w:rsid w:val="00677856"/>
    <w:rsid w:val="0068470D"/>
    <w:rsid w:val="006A3828"/>
    <w:rsid w:val="006B03C7"/>
    <w:rsid w:val="006D1570"/>
    <w:rsid w:val="006E0ECA"/>
    <w:rsid w:val="006E2F5A"/>
    <w:rsid w:val="006F0475"/>
    <w:rsid w:val="00711B2B"/>
    <w:rsid w:val="00715024"/>
    <w:rsid w:val="007202F7"/>
    <w:rsid w:val="00721518"/>
    <w:rsid w:val="0072242E"/>
    <w:rsid w:val="007424E5"/>
    <w:rsid w:val="00786F91"/>
    <w:rsid w:val="007D6CCC"/>
    <w:rsid w:val="007E3389"/>
    <w:rsid w:val="00817083"/>
    <w:rsid w:val="0082583E"/>
    <w:rsid w:val="00874A78"/>
    <w:rsid w:val="008855B5"/>
    <w:rsid w:val="00886FFB"/>
    <w:rsid w:val="00892CAE"/>
    <w:rsid w:val="00895D2C"/>
    <w:rsid w:val="008A68AF"/>
    <w:rsid w:val="008A69B9"/>
    <w:rsid w:val="008A709A"/>
    <w:rsid w:val="008C29B3"/>
    <w:rsid w:val="008C482C"/>
    <w:rsid w:val="008D6EF6"/>
    <w:rsid w:val="008E1CB1"/>
    <w:rsid w:val="008E1FD2"/>
    <w:rsid w:val="00906693"/>
    <w:rsid w:val="009263A0"/>
    <w:rsid w:val="00934BA4"/>
    <w:rsid w:val="00944947"/>
    <w:rsid w:val="009741C9"/>
    <w:rsid w:val="00981AB4"/>
    <w:rsid w:val="00982165"/>
    <w:rsid w:val="0099107A"/>
    <w:rsid w:val="00992A9A"/>
    <w:rsid w:val="009A0D17"/>
    <w:rsid w:val="009A1E2A"/>
    <w:rsid w:val="009B2AAC"/>
    <w:rsid w:val="009C4427"/>
    <w:rsid w:val="009D75CC"/>
    <w:rsid w:val="009F7A34"/>
    <w:rsid w:val="00A01EDC"/>
    <w:rsid w:val="00A1131E"/>
    <w:rsid w:val="00A34272"/>
    <w:rsid w:val="00A36A3D"/>
    <w:rsid w:val="00A514A7"/>
    <w:rsid w:val="00A52466"/>
    <w:rsid w:val="00A54ACB"/>
    <w:rsid w:val="00A6354E"/>
    <w:rsid w:val="00A70054"/>
    <w:rsid w:val="00A773F9"/>
    <w:rsid w:val="00A83C1C"/>
    <w:rsid w:val="00A9502C"/>
    <w:rsid w:val="00AB29E1"/>
    <w:rsid w:val="00AC044D"/>
    <w:rsid w:val="00AF62A6"/>
    <w:rsid w:val="00B00835"/>
    <w:rsid w:val="00B00D09"/>
    <w:rsid w:val="00B01E03"/>
    <w:rsid w:val="00B02454"/>
    <w:rsid w:val="00B06D2E"/>
    <w:rsid w:val="00B205CC"/>
    <w:rsid w:val="00B3002D"/>
    <w:rsid w:val="00B657B1"/>
    <w:rsid w:val="00B73125"/>
    <w:rsid w:val="00B8739B"/>
    <w:rsid w:val="00B9445E"/>
    <w:rsid w:val="00BA3253"/>
    <w:rsid w:val="00BA4F75"/>
    <w:rsid w:val="00BA556B"/>
    <w:rsid w:val="00BB0586"/>
    <w:rsid w:val="00BC2912"/>
    <w:rsid w:val="00BD0AA5"/>
    <w:rsid w:val="00BD7AFB"/>
    <w:rsid w:val="00C0691F"/>
    <w:rsid w:val="00C22A38"/>
    <w:rsid w:val="00C30459"/>
    <w:rsid w:val="00C5606F"/>
    <w:rsid w:val="00C621C6"/>
    <w:rsid w:val="00C65779"/>
    <w:rsid w:val="00C91470"/>
    <w:rsid w:val="00CB0BAE"/>
    <w:rsid w:val="00CB1F74"/>
    <w:rsid w:val="00CC209A"/>
    <w:rsid w:val="00CD08F4"/>
    <w:rsid w:val="00CD1749"/>
    <w:rsid w:val="00CE2A35"/>
    <w:rsid w:val="00CE72CC"/>
    <w:rsid w:val="00CF6AC2"/>
    <w:rsid w:val="00D137D2"/>
    <w:rsid w:val="00D210BB"/>
    <w:rsid w:val="00D717F4"/>
    <w:rsid w:val="00D72BF3"/>
    <w:rsid w:val="00D97CB9"/>
    <w:rsid w:val="00DB142D"/>
    <w:rsid w:val="00DB1801"/>
    <w:rsid w:val="00DC4F53"/>
    <w:rsid w:val="00DD1DAE"/>
    <w:rsid w:val="00DD754D"/>
    <w:rsid w:val="00E21B90"/>
    <w:rsid w:val="00E276A4"/>
    <w:rsid w:val="00E33734"/>
    <w:rsid w:val="00E70D93"/>
    <w:rsid w:val="00E7532D"/>
    <w:rsid w:val="00E97812"/>
    <w:rsid w:val="00EB149B"/>
    <w:rsid w:val="00EB770A"/>
    <w:rsid w:val="00EC0302"/>
    <w:rsid w:val="00EC0B5A"/>
    <w:rsid w:val="00ED1C24"/>
    <w:rsid w:val="00ED46CE"/>
    <w:rsid w:val="00ED715F"/>
    <w:rsid w:val="00F00451"/>
    <w:rsid w:val="00F04B01"/>
    <w:rsid w:val="00F178BB"/>
    <w:rsid w:val="00F2122D"/>
    <w:rsid w:val="00F23608"/>
    <w:rsid w:val="00F41BD2"/>
    <w:rsid w:val="00F502E3"/>
    <w:rsid w:val="00F55A02"/>
    <w:rsid w:val="00F63292"/>
    <w:rsid w:val="00F73278"/>
    <w:rsid w:val="00FA061B"/>
    <w:rsid w:val="00FA65C2"/>
    <w:rsid w:val="00FC1D65"/>
    <w:rsid w:val="00FC3EFD"/>
    <w:rsid w:val="00FD0BBC"/>
    <w:rsid w:val="00FE35B0"/>
    <w:rsid w:val="00FF3C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F3"/>
    <w:pPr>
      <w:spacing w:after="200" w:line="276" w:lineRule="auto"/>
    </w:pPr>
    <w:rPr>
      <w:rFonts w:cs="Calibri"/>
      <w:lang w:val="en-IN"/>
    </w:rPr>
  </w:style>
  <w:style w:type="paragraph" w:styleId="Heading2">
    <w:name w:val="heading 2"/>
    <w:basedOn w:val="Normal"/>
    <w:next w:val="Normal"/>
    <w:link w:val="Heading2Char"/>
    <w:uiPriority w:val="99"/>
    <w:qFormat/>
    <w:rsid w:val="00944947"/>
    <w:pPr>
      <w:keepNext/>
      <w:suppressAutoHyphens/>
      <w:spacing w:after="0" w:line="240" w:lineRule="exact"/>
      <w:jc w:val="center"/>
      <w:outlineLvl w:val="1"/>
    </w:pPr>
    <w:rPr>
      <w:rFonts w:ascii="Times New Roman" w:eastAsia="Times New Roman" w:hAnsi="Times New Roman" w:cs="Times New Roman"/>
      <w:b/>
      <w:bCs/>
      <w:spacing w:val="-2"/>
      <w:sz w:val="24"/>
      <w:szCs w:val="24"/>
      <w:lang w:val="en-US"/>
    </w:rPr>
  </w:style>
  <w:style w:type="paragraph" w:styleId="Heading3">
    <w:name w:val="heading 3"/>
    <w:basedOn w:val="Normal"/>
    <w:next w:val="Normal"/>
    <w:link w:val="Heading3Char"/>
    <w:uiPriority w:val="99"/>
    <w:qFormat/>
    <w:rsid w:val="00223D83"/>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44947"/>
    <w:rPr>
      <w:rFonts w:ascii="Times New Roman" w:hAnsi="Times New Roman" w:cs="Times New Roman"/>
      <w:b/>
      <w:bCs/>
      <w:spacing w:val="-2"/>
      <w:sz w:val="20"/>
      <w:szCs w:val="20"/>
      <w:lang w:val="en-US"/>
    </w:rPr>
  </w:style>
  <w:style w:type="character" w:customStyle="1" w:styleId="Heading3Char">
    <w:name w:val="Heading 3 Char"/>
    <w:basedOn w:val="DefaultParagraphFont"/>
    <w:link w:val="Heading3"/>
    <w:uiPriority w:val="99"/>
    <w:semiHidden/>
    <w:locked/>
    <w:rsid w:val="00223D83"/>
    <w:rPr>
      <w:rFonts w:ascii="Cambria" w:hAnsi="Cambria" w:cs="Cambria"/>
      <w:b/>
      <w:bCs/>
      <w:color w:val="4F81BD"/>
    </w:rPr>
  </w:style>
  <w:style w:type="paragraph" w:styleId="ListParagraph">
    <w:name w:val="List Paragraph"/>
    <w:basedOn w:val="Normal"/>
    <w:uiPriority w:val="99"/>
    <w:qFormat/>
    <w:rsid w:val="000C263E"/>
    <w:pPr>
      <w:ind w:left="720"/>
    </w:pPr>
  </w:style>
  <w:style w:type="paragraph" w:styleId="BodyText">
    <w:name w:val="Body Text"/>
    <w:basedOn w:val="Normal"/>
    <w:link w:val="BodyTextChar"/>
    <w:uiPriority w:val="99"/>
    <w:rsid w:val="007E3389"/>
    <w:pPr>
      <w:suppressAutoHyphens/>
      <w:spacing w:after="0" w:line="240" w:lineRule="exact"/>
      <w:jc w:val="both"/>
    </w:pPr>
    <w:rPr>
      <w:rFonts w:ascii="Times New Roman" w:eastAsia="Times New Roman" w:hAnsi="Times New Roman" w:cs="Times New Roman"/>
      <w:spacing w:val="-2"/>
      <w:sz w:val="24"/>
      <w:szCs w:val="24"/>
      <w:lang w:val="en-US"/>
    </w:rPr>
  </w:style>
  <w:style w:type="character" w:customStyle="1" w:styleId="BodyTextChar">
    <w:name w:val="Body Text Char"/>
    <w:basedOn w:val="DefaultParagraphFont"/>
    <w:link w:val="BodyText"/>
    <w:uiPriority w:val="99"/>
    <w:locked/>
    <w:rsid w:val="007E3389"/>
    <w:rPr>
      <w:rFonts w:ascii="Times New Roman" w:hAnsi="Times New Roman" w:cs="Times New Roman"/>
      <w:spacing w:val="-2"/>
      <w:sz w:val="20"/>
      <w:szCs w:val="20"/>
      <w:lang w:val="en-US"/>
    </w:rPr>
  </w:style>
  <w:style w:type="paragraph" w:styleId="BalloonText">
    <w:name w:val="Balloon Text"/>
    <w:basedOn w:val="Normal"/>
    <w:link w:val="BalloonTextChar"/>
    <w:uiPriority w:val="99"/>
    <w:semiHidden/>
    <w:rsid w:val="00BB0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586"/>
    <w:rPr>
      <w:rFonts w:ascii="Tahoma" w:hAnsi="Tahoma" w:cs="Tahoma"/>
      <w:sz w:val="16"/>
      <w:szCs w:val="16"/>
    </w:rPr>
  </w:style>
  <w:style w:type="paragraph" w:customStyle="1" w:styleId="Default">
    <w:name w:val="Default"/>
    <w:uiPriority w:val="99"/>
    <w:rsid w:val="00F55A02"/>
    <w:pPr>
      <w:widowControl w:val="0"/>
      <w:autoSpaceDE w:val="0"/>
      <w:autoSpaceDN w:val="0"/>
      <w:adjustRightInd w:val="0"/>
    </w:pPr>
    <w:rPr>
      <w:rFonts w:ascii="Helvetica" w:hAnsi="Helvetica" w:cs="Helvetica"/>
      <w:color w:val="000000"/>
      <w:sz w:val="24"/>
      <w:szCs w:val="24"/>
    </w:rPr>
  </w:style>
  <w:style w:type="paragraph" w:customStyle="1" w:styleId="CM80">
    <w:name w:val="CM80"/>
    <w:basedOn w:val="Default"/>
    <w:next w:val="Default"/>
    <w:uiPriority w:val="99"/>
    <w:rsid w:val="00F55A02"/>
    <w:pPr>
      <w:spacing w:after="200"/>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283</TotalTime>
  <Pages>13</Pages>
  <Words>3273</Words>
  <Characters>18660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Salomi</dc:creator>
  <cp:keywords/>
  <dc:description/>
  <cp:lastModifiedBy>Buchibabu</cp:lastModifiedBy>
  <cp:revision>94</cp:revision>
  <cp:lastPrinted>2016-02-28T14:04:00Z</cp:lastPrinted>
  <dcterms:created xsi:type="dcterms:W3CDTF">2014-02-14T05:35:00Z</dcterms:created>
  <dcterms:modified xsi:type="dcterms:W3CDTF">2016-02-29T12:15:00Z</dcterms:modified>
</cp:coreProperties>
</file>